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308" w:rsidRDefault="00574308"/>
    <w:p w:rsidR="004D45A3" w:rsidRDefault="0081156F" w:rsidP="00E444C5">
      <w:pPr>
        <w:spacing w:after="0" w:line="240" w:lineRule="auto"/>
        <w:jc w:val="center"/>
        <w:rPr>
          <w:rFonts w:ascii="Times New Roman" w:hAnsi="Times New Roman" w:cs="Times New Roman"/>
          <w:b/>
          <w:bCs/>
          <w:sz w:val="24"/>
          <w:szCs w:val="24"/>
        </w:rPr>
      </w:pPr>
      <w:r w:rsidRPr="0081156F">
        <w:rPr>
          <w:rFonts w:ascii="Times New Roman" w:hAnsi="Times New Roman" w:cs="Times New Roman"/>
          <w:b/>
          <w:bCs/>
          <w:sz w:val="24"/>
          <w:szCs w:val="24"/>
        </w:rPr>
        <w:object w:dxaOrig="9180"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685.35pt" o:ole="">
            <v:imagedata r:id="rId8" o:title=""/>
          </v:shape>
          <o:OLEObject Type="Embed" ProgID="AcroExch.Document.7" ShapeID="_x0000_i1025" DrawAspect="Content" ObjectID="_1626008084" r:id="rId9"/>
        </w:object>
      </w:r>
    </w:p>
    <w:p w:rsidR="0089619C" w:rsidRDefault="0089619C" w:rsidP="00E444C5">
      <w:pPr>
        <w:spacing w:after="0" w:line="240" w:lineRule="auto"/>
        <w:jc w:val="center"/>
        <w:rPr>
          <w:rFonts w:ascii="Times New Roman" w:hAnsi="Times New Roman" w:cs="Times New Roman"/>
          <w:b/>
          <w:bCs/>
          <w:sz w:val="24"/>
          <w:szCs w:val="24"/>
        </w:rPr>
      </w:pPr>
    </w:p>
    <w:p w:rsidR="0081156F" w:rsidRDefault="0081156F" w:rsidP="00E444C5">
      <w:pPr>
        <w:spacing w:after="0" w:line="240" w:lineRule="auto"/>
        <w:jc w:val="center"/>
        <w:rPr>
          <w:rFonts w:ascii="Times New Roman" w:hAnsi="Times New Roman" w:cs="Times New Roman"/>
          <w:b/>
          <w:bCs/>
          <w:sz w:val="24"/>
          <w:szCs w:val="24"/>
        </w:rPr>
      </w:pPr>
    </w:p>
    <w:p w:rsidR="0081156F" w:rsidRDefault="0081156F" w:rsidP="00E444C5">
      <w:pPr>
        <w:spacing w:after="0" w:line="240" w:lineRule="auto"/>
        <w:jc w:val="center"/>
        <w:rPr>
          <w:rFonts w:ascii="Times New Roman" w:hAnsi="Times New Roman" w:cs="Times New Roman"/>
          <w:b/>
          <w:bCs/>
          <w:sz w:val="24"/>
          <w:szCs w:val="24"/>
        </w:rPr>
      </w:pPr>
    </w:p>
    <w:p w:rsidR="0081156F" w:rsidRDefault="0081156F" w:rsidP="00E444C5">
      <w:pPr>
        <w:spacing w:after="0" w:line="240" w:lineRule="auto"/>
        <w:jc w:val="center"/>
        <w:rPr>
          <w:rFonts w:ascii="Times New Roman" w:hAnsi="Times New Roman" w:cs="Times New Roman"/>
          <w:b/>
          <w:bCs/>
          <w:sz w:val="24"/>
          <w:szCs w:val="24"/>
        </w:rPr>
      </w:pPr>
    </w:p>
    <w:p w:rsidR="0081156F" w:rsidRDefault="0081156F" w:rsidP="00E444C5">
      <w:pPr>
        <w:spacing w:after="0" w:line="240" w:lineRule="auto"/>
        <w:jc w:val="center"/>
        <w:rPr>
          <w:rFonts w:ascii="Times New Roman" w:hAnsi="Times New Roman" w:cs="Times New Roman"/>
          <w:b/>
          <w:bCs/>
          <w:sz w:val="24"/>
          <w:szCs w:val="24"/>
        </w:rPr>
      </w:pPr>
    </w:p>
    <w:p w:rsidR="0081156F" w:rsidRDefault="0081156F" w:rsidP="00E444C5">
      <w:pPr>
        <w:spacing w:after="0" w:line="240" w:lineRule="auto"/>
        <w:jc w:val="center"/>
        <w:rPr>
          <w:rFonts w:ascii="Times New Roman" w:hAnsi="Times New Roman" w:cs="Times New Roman"/>
          <w:b/>
          <w:bCs/>
          <w:sz w:val="24"/>
          <w:szCs w:val="24"/>
        </w:rPr>
      </w:pPr>
    </w:p>
    <w:p w:rsidR="00981DF3" w:rsidRPr="00E444C5" w:rsidRDefault="00ED616D" w:rsidP="00E444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r w:rsidR="00981DF3" w:rsidRPr="00E444C5">
        <w:rPr>
          <w:rFonts w:ascii="Times New Roman" w:hAnsi="Times New Roman" w:cs="Times New Roman"/>
          <w:b/>
          <w:bCs/>
          <w:sz w:val="24"/>
          <w:szCs w:val="24"/>
        </w:rPr>
        <w:t>. Общие положения</w:t>
      </w:r>
    </w:p>
    <w:p w:rsidR="00981DF3" w:rsidRPr="00E444C5" w:rsidRDefault="00981DF3" w:rsidP="00E444C5">
      <w:pPr>
        <w:spacing w:after="0" w:line="240" w:lineRule="auto"/>
        <w:jc w:val="both"/>
        <w:rPr>
          <w:rFonts w:ascii="Times New Roman" w:hAnsi="Times New Roman" w:cs="Times New Roman"/>
          <w:sz w:val="24"/>
          <w:szCs w:val="24"/>
        </w:rPr>
      </w:pPr>
    </w:p>
    <w:p w:rsidR="00BB5639" w:rsidRPr="002C7364" w:rsidRDefault="00BB5639" w:rsidP="00574308">
      <w:pPr>
        <w:pStyle w:val="2"/>
        <w:spacing w:after="0" w:line="240" w:lineRule="auto"/>
        <w:ind w:right="5" w:firstLine="550"/>
        <w:jc w:val="both"/>
        <w:rPr>
          <w:rFonts w:ascii="Times New Roman" w:hAnsi="Times New Roman" w:cs="Times New Roman"/>
          <w:sz w:val="24"/>
          <w:szCs w:val="24"/>
        </w:rPr>
      </w:pPr>
      <w:r w:rsidRPr="002C7364">
        <w:rPr>
          <w:rFonts w:ascii="Times New Roman" w:hAnsi="Times New Roman" w:cs="Times New Roman"/>
          <w:sz w:val="24"/>
          <w:szCs w:val="24"/>
        </w:rPr>
        <w:t xml:space="preserve">Настоящий коллективный договор является правовым актом, регулирующим социально-трудовые отношения </w:t>
      </w:r>
      <w:r w:rsidR="005532FD" w:rsidRPr="002C7364">
        <w:rPr>
          <w:rFonts w:ascii="Times New Roman" w:hAnsi="Times New Roman" w:cs="Times New Roman"/>
          <w:sz w:val="24"/>
          <w:szCs w:val="24"/>
        </w:rPr>
        <w:t xml:space="preserve">в </w:t>
      </w:r>
      <w:r w:rsidR="002C7364" w:rsidRPr="002C7364">
        <w:rPr>
          <w:rFonts w:ascii="Times New Roman" w:hAnsi="Times New Roman" w:cs="Times New Roman"/>
          <w:sz w:val="24"/>
          <w:szCs w:val="24"/>
        </w:rPr>
        <w:t xml:space="preserve">Муниципальном бюджетном </w:t>
      </w:r>
      <w:r w:rsidR="006720F4">
        <w:rPr>
          <w:rFonts w:ascii="Times New Roman" w:hAnsi="Times New Roman" w:cs="Times New Roman"/>
          <w:sz w:val="24"/>
          <w:szCs w:val="24"/>
        </w:rPr>
        <w:t xml:space="preserve">общеобразовательном </w:t>
      </w:r>
      <w:r w:rsidR="002C7364" w:rsidRPr="002C7364">
        <w:rPr>
          <w:rFonts w:ascii="Times New Roman" w:hAnsi="Times New Roman" w:cs="Times New Roman"/>
          <w:sz w:val="24"/>
          <w:szCs w:val="24"/>
        </w:rPr>
        <w:t xml:space="preserve">учреждении </w:t>
      </w:r>
      <w:r w:rsidR="006720F4">
        <w:rPr>
          <w:rFonts w:ascii="Times New Roman" w:hAnsi="Times New Roman" w:cs="Times New Roman"/>
          <w:sz w:val="24"/>
          <w:szCs w:val="24"/>
        </w:rPr>
        <w:t xml:space="preserve">средней общеобразовательной школе № </w:t>
      </w:r>
      <w:r w:rsidR="00BD1DC2">
        <w:rPr>
          <w:rFonts w:ascii="Times New Roman" w:hAnsi="Times New Roman" w:cs="Times New Roman"/>
          <w:sz w:val="24"/>
          <w:szCs w:val="24"/>
        </w:rPr>
        <w:t>34</w:t>
      </w:r>
      <w:r w:rsidR="006720F4">
        <w:rPr>
          <w:rFonts w:ascii="Times New Roman" w:hAnsi="Times New Roman" w:cs="Times New Roman"/>
          <w:sz w:val="24"/>
          <w:szCs w:val="24"/>
        </w:rPr>
        <w:t xml:space="preserve"> Администрации </w:t>
      </w:r>
      <w:r w:rsidR="002C7364" w:rsidRPr="002C7364">
        <w:rPr>
          <w:rFonts w:ascii="Times New Roman" w:hAnsi="Times New Roman" w:cs="Times New Roman"/>
          <w:sz w:val="24"/>
          <w:szCs w:val="24"/>
        </w:rPr>
        <w:t xml:space="preserve">муниципального образования Приморско-Ахтарский район </w:t>
      </w:r>
      <w:r w:rsidR="006720F4">
        <w:rPr>
          <w:rFonts w:ascii="Times New Roman" w:hAnsi="Times New Roman" w:cs="Times New Roman"/>
          <w:sz w:val="24"/>
          <w:szCs w:val="24"/>
        </w:rPr>
        <w:t xml:space="preserve">далее МБОУ СОШ № </w:t>
      </w:r>
      <w:r w:rsidR="00BD1DC2">
        <w:rPr>
          <w:rFonts w:ascii="Times New Roman" w:hAnsi="Times New Roman" w:cs="Times New Roman"/>
          <w:sz w:val="24"/>
          <w:szCs w:val="24"/>
        </w:rPr>
        <w:t>8</w:t>
      </w:r>
      <w:r w:rsidR="00743FA4" w:rsidRPr="002C7364">
        <w:rPr>
          <w:rFonts w:ascii="Times New Roman" w:hAnsi="Times New Roman" w:cs="Times New Roman"/>
          <w:sz w:val="24"/>
          <w:szCs w:val="24"/>
        </w:rPr>
        <w:t xml:space="preserve"> </w:t>
      </w:r>
      <w:r w:rsidRPr="002C7364">
        <w:rPr>
          <w:rFonts w:ascii="Times New Roman" w:hAnsi="Times New Roman" w:cs="Times New Roman"/>
          <w:sz w:val="24"/>
          <w:szCs w:val="24"/>
        </w:rPr>
        <w:t>и заключаемым работниками и работодателем в лице их представителей (ст.40 Трудового кодекса Российской Федерации (далее – ТК РФ).</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xml:space="preserve">1.1. Сторонами настоящего коллективного договора являются: </w:t>
      </w:r>
    </w:p>
    <w:p w:rsidR="00981DF3" w:rsidRPr="00E444C5" w:rsidRDefault="00981DF3" w:rsidP="00574308">
      <w:pPr>
        <w:pStyle w:val="1"/>
        <w:spacing w:before="0"/>
        <w:ind w:firstLine="550"/>
        <w:jc w:val="both"/>
        <w:rPr>
          <w:rFonts w:ascii="Times New Roman" w:hAnsi="Times New Roman"/>
          <w:b w:val="0"/>
          <w:bCs w:val="0"/>
          <w:color w:val="auto"/>
          <w:sz w:val="24"/>
          <w:szCs w:val="24"/>
        </w:rPr>
      </w:pPr>
      <w:r w:rsidRPr="00E444C5">
        <w:rPr>
          <w:rFonts w:ascii="Times New Roman" w:hAnsi="Times New Roman"/>
          <w:color w:val="auto"/>
          <w:sz w:val="24"/>
          <w:szCs w:val="24"/>
        </w:rPr>
        <w:t xml:space="preserve">- </w:t>
      </w:r>
      <w:r w:rsidRPr="00E444C5">
        <w:rPr>
          <w:rFonts w:ascii="Times New Roman" w:hAnsi="Times New Roman"/>
          <w:b w:val="0"/>
          <w:bCs w:val="0"/>
          <w:color w:val="auto"/>
          <w:sz w:val="24"/>
          <w:szCs w:val="24"/>
        </w:rPr>
        <w:t xml:space="preserve">с одной стороны </w:t>
      </w:r>
      <w:r w:rsidR="00B72ACF">
        <w:rPr>
          <w:rFonts w:ascii="Times New Roman" w:hAnsi="Times New Roman"/>
          <w:b w:val="0"/>
          <w:bCs w:val="0"/>
          <w:color w:val="auto"/>
          <w:sz w:val="24"/>
          <w:szCs w:val="24"/>
        </w:rPr>
        <w:t>д</w:t>
      </w:r>
      <w:r w:rsidR="009E6FA0" w:rsidRPr="00B72ACF">
        <w:rPr>
          <w:rFonts w:ascii="Times New Roman" w:hAnsi="Times New Roman"/>
          <w:b w:val="0"/>
          <w:bCs w:val="0"/>
          <w:color w:val="auto"/>
          <w:sz w:val="24"/>
          <w:szCs w:val="24"/>
        </w:rPr>
        <w:t>иректор</w:t>
      </w:r>
      <w:r w:rsidR="006720F4" w:rsidRPr="006720F4">
        <w:t xml:space="preserve"> </w:t>
      </w:r>
      <w:r w:rsidR="004D45A3">
        <w:rPr>
          <w:rFonts w:ascii="Times New Roman" w:hAnsi="Times New Roman"/>
          <w:b w:val="0"/>
          <w:bCs w:val="0"/>
          <w:color w:val="auto"/>
          <w:sz w:val="24"/>
          <w:szCs w:val="24"/>
        </w:rPr>
        <w:t>МБОУ О</w:t>
      </w:r>
      <w:r w:rsidR="006720F4" w:rsidRPr="006720F4">
        <w:rPr>
          <w:rFonts w:ascii="Times New Roman" w:hAnsi="Times New Roman"/>
          <w:b w:val="0"/>
          <w:bCs w:val="0"/>
          <w:color w:val="auto"/>
          <w:sz w:val="24"/>
          <w:szCs w:val="24"/>
        </w:rPr>
        <w:t xml:space="preserve">ОШ № </w:t>
      </w:r>
      <w:r w:rsidR="00BD1DC2">
        <w:rPr>
          <w:rFonts w:ascii="Times New Roman" w:hAnsi="Times New Roman"/>
          <w:b w:val="0"/>
          <w:bCs w:val="0"/>
          <w:color w:val="auto"/>
          <w:sz w:val="24"/>
          <w:szCs w:val="24"/>
        </w:rPr>
        <w:t>34</w:t>
      </w:r>
      <w:r w:rsidR="009E6FA0" w:rsidRPr="00B72ACF">
        <w:rPr>
          <w:rFonts w:ascii="Times New Roman" w:hAnsi="Times New Roman"/>
          <w:b w:val="0"/>
          <w:bCs w:val="0"/>
          <w:color w:val="auto"/>
          <w:sz w:val="24"/>
          <w:szCs w:val="24"/>
        </w:rPr>
        <w:t>,</w:t>
      </w:r>
      <w:r w:rsidR="009E6FA0">
        <w:rPr>
          <w:rFonts w:ascii="Times New Roman" w:hAnsi="Times New Roman"/>
          <w:b w:val="0"/>
          <w:bCs w:val="0"/>
          <w:color w:val="auto"/>
          <w:sz w:val="24"/>
          <w:szCs w:val="24"/>
        </w:rPr>
        <w:t xml:space="preserve"> в лице </w:t>
      </w:r>
      <w:r w:rsidR="00BD1DC2">
        <w:rPr>
          <w:rFonts w:ascii="Times New Roman" w:hAnsi="Times New Roman"/>
          <w:b w:val="0"/>
          <w:bCs w:val="0"/>
          <w:color w:val="auto"/>
          <w:sz w:val="24"/>
          <w:szCs w:val="24"/>
        </w:rPr>
        <w:t>Гуренко Татьяны Валерьевны</w:t>
      </w:r>
      <w:r w:rsidR="009E6FA0">
        <w:rPr>
          <w:rFonts w:ascii="Times New Roman" w:hAnsi="Times New Roman"/>
          <w:b w:val="0"/>
          <w:bCs w:val="0"/>
          <w:color w:val="auto"/>
          <w:sz w:val="24"/>
          <w:szCs w:val="24"/>
        </w:rPr>
        <w:t xml:space="preserve">, </w:t>
      </w:r>
      <w:r w:rsidR="00A12224">
        <w:rPr>
          <w:rFonts w:ascii="Times New Roman" w:hAnsi="Times New Roman"/>
          <w:b w:val="0"/>
          <w:bCs w:val="0"/>
          <w:color w:val="auto"/>
          <w:sz w:val="24"/>
          <w:szCs w:val="24"/>
        </w:rPr>
        <w:t xml:space="preserve"> </w:t>
      </w:r>
      <w:r w:rsidR="001945B6" w:rsidRPr="00E444C5">
        <w:rPr>
          <w:rFonts w:ascii="Times New Roman" w:hAnsi="Times New Roman"/>
          <w:b w:val="0"/>
          <w:bCs w:val="0"/>
          <w:color w:val="auto"/>
          <w:sz w:val="24"/>
          <w:szCs w:val="24"/>
        </w:rPr>
        <w:t>(далее «Работодатель»</w:t>
      </w:r>
      <w:r w:rsidR="004625CD" w:rsidRPr="00E444C5">
        <w:rPr>
          <w:rFonts w:ascii="Times New Roman" w:hAnsi="Times New Roman"/>
          <w:b w:val="0"/>
          <w:bCs w:val="0"/>
          <w:color w:val="auto"/>
          <w:sz w:val="24"/>
          <w:szCs w:val="24"/>
        </w:rPr>
        <w:t>)</w:t>
      </w:r>
      <w:r w:rsidR="001945B6" w:rsidRPr="00E444C5">
        <w:rPr>
          <w:rFonts w:ascii="Times New Roman" w:hAnsi="Times New Roman"/>
          <w:b w:val="0"/>
          <w:bCs w:val="0"/>
          <w:color w:val="auto"/>
          <w:sz w:val="24"/>
          <w:szCs w:val="24"/>
        </w:rPr>
        <w:t>;</w:t>
      </w:r>
    </w:p>
    <w:p w:rsidR="00981DF3" w:rsidRPr="00E444C5" w:rsidRDefault="00981DF3" w:rsidP="00E444C5">
      <w:pPr>
        <w:spacing w:after="0" w:line="240" w:lineRule="auto"/>
        <w:jc w:val="both"/>
        <w:rPr>
          <w:rFonts w:ascii="Times New Roman" w:hAnsi="Times New Roman" w:cs="Times New Roman"/>
          <w:sz w:val="24"/>
          <w:szCs w:val="24"/>
        </w:rPr>
      </w:pPr>
      <w:r w:rsidRPr="00E444C5">
        <w:rPr>
          <w:rFonts w:ascii="Times New Roman" w:hAnsi="Times New Roman" w:cs="Times New Roman"/>
          <w:sz w:val="24"/>
          <w:szCs w:val="24"/>
        </w:rPr>
        <w:t xml:space="preserve">         - с другой стороны – работники </w:t>
      </w:r>
      <w:r w:rsidR="006720F4">
        <w:rPr>
          <w:rFonts w:ascii="Times New Roman" w:hAnsi="Times New Roman" w:cs="Times New Roman"/>
          <w:sz w:val="24"/>
          <w:szCs w:val="24"/>
        </w:rPr>
        <w:t>МБО</w:t>
      </w:r>
      <w:r w:rsidR="004D45A3">
        <w:rPr>
          <w:rFonts w:ascii="Times New Roman" w:hAnsi="Times New Roman" w:cs="Times New Roman"/>
          <w:sz w:val="24"/>
          <w:szCs w:val="24"/>
        </w:rPr>
        <w:t>У О</w:t>
      </w:r>
      <w:r w:rsidR="006720F4">
        <w:rPr>
          <w:rFonts w:ascii="Times New Roman" w:hAnsi="Times New Roman" w:cs="Times New Roman"/>
          <w:sz w:val="24"/>
          <w:szCs w:val="24"/>
        </w:rPr>
        <w:t xml:space="preserve">ОШ № </w:t>
      </w:r>
      <w:r w:rsidR="00BD1DC2">
        <w:rPr>
          <w:rFonts w:ascii="Times New Roman" w:hAnsi="Times New Roman" w:cs="Times New Roman"/>
          <w:sz w:val="24"/>
          <w:szCs w:val="24"/>
        </w:rPr>
        <w:t>34</w:t>
      </w:r>
      <w:r w:rsidR="00E61144" w:rsidRPr="00E444C5">
        <w:rPr>
          <w:rFonts w:ascii="Times New Roman" w:hAnsi="Times New Roman" w:cs="Times New Roman"/>
          <w:sz w:val="24"/>
          <w:szCs w:val="24"/>
        </w:rPr>
        <w:t>,</w:t>
      </w:r>
      <w:r w:rsidR="001945B6" w:rsidRPr="00E444C5">
        <w:rPr>
          <w:rFonts w:ascii="Times New Roman" w:hAnsi="Times New Roman" w:cs="Times New Roman"/>
          <w:sz w:val="24"/>
          <w:szCs w:val="24"/>
        </w:rPr>
        <w:t xml:space="preserve"> </w:t>
      </w:r>
      <w:r w:rsidRPr="00E444C5">
        <w:rPr>
          <w:rFonts w:ascii="Times New Roman" w:hAnsi="Times New Roman" w:cs="Times New Roman"/>
          <w:sz w:val="24"/>
          <w:szCs w:val="24"/>
        </w:rPr>
        <w:t>в лице их представителя</w:t>
      </w:r>
      <w:r w:rsidR="001945B6" w:rsidRPr="00E444C5">
        <w:rPr>
          <w:rFonts w:ascii="Times New Roman" w:hAnsi="Times New Roman" w:cs="Times New Roman"/>
          <w:sz w:val="24"/>
          <w:szCs w:val="24"/>
        </w:rPr>
        <w:t xml:space="preserve"> </w:t>
      </w:r>
      <w:r w:rsidRPr="00E444C5">
        <w:rPr>
          <w:rFonts w:ascii="Times New Roman" w:hAnsi="Times New Roman" w:cs="Times New Roman"/>
          <w:sz w:val="24"/>
          <w:szCs w:val="24"/>
        </w:rPr>
        <w:t>- председат</w:t>
      </w:r>
      <w:r w:rsidR="006C7817">
        <w:rPr>
          <w:rFonts w:ascii="Times New Roman" w:hAnsi="Times New Roman" w:cs="Times New Roman"/>
          <w:sz w:val="24"/>
          <w:szCs w:val="24"/>
        </w:rPr>
        <w:t xml:space="preserve">еля профсоюзного комитета </w:t>
      </w:r>
      <w:r w:rsidR="00BD1DC2">
        <w:rPr>
          <w:rFonts w:ascii="Times New Roman" w:hAnsi="Times New Roman" w:cs="Times New Roman"/>
          <w:sz w:val="24"/>
          <w:szCs w:val="24"/>
        </w:rPr>
        <w:t>Каганцевой Анжелики Александровны</w:t>
      </w:r>
      <w:r w:rsidR="004D45A3">
        <w:rPr>
          <w:rFonts w:ascii="Times New Roman" w:hAnsi="Times New Roman" w:cs="Times New Roman"/>
          <w:sz w:val="24"/>
          <w:szCs w:val="24"/>
        </w:rPr>
        <w:t xml:space="preserve"> </w:t>
      </w:r>
      <w:r w:rsidR="006C7817">
        <w:rPr>
          <w:rFonts w:ascii="Times New Roman" w:hAnsi="Times New Roman" w:cs="Times New Roman"/>
          <w:sz w:val="24"/>
          <w:szCs w:val="24"/>
        </w:rPr>
        <w:t>(далее ПК)</w:t>
      </w:r>
      <w:r w:rsidRPr="00E444C5">
        <w:rPr>
          <w:rFonts w:ascii="Times New Roman" w:hAnsi="Times New Roman" w:cs="Times New Roman"/>
          <w:sz w:val="24"/>
          <w:szCs w:val="24"/>
        </w:rPr>
        <w:t>.</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1.2. Целью настоящего договора является обеспечение в рамках социального партнерства благоприятных условий деятельности работодателя, стабильности и эффективности его работы, повышение жизненного уровня работников, взаимной ответственности сторон за не выполнение трудового законодательства, иных норм и актов трудового права.</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1.3. Для достижения поставленных целей:</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1.3.1. </w:t>
      </w:r>
      <w:r w:rsidRPr="00E444C5">
        <w:rPr>
          <w:rFonts w:ascii="Times New Roman" w:hAnsi="Times New Roman" w:cs="Times New Roman"/>
          <w:sz w:val="24"/>
          <w:szCs w:val="24"/>
          <w:u w:val="single"/>
        </w:rPr>
        <w:t>Работодатель</w:t>
      </w:r>
      <w:r w:rsidRPr="00E444C5">
        <w:rPr>
          <w:rFonts w:ascii="Times New Roman" w:hAnsi="Times New Roman" w:cs="Times New Roman"/>
          <w:sz w:val="24"/>
          <w:szCs w:val="24"/>
        </w:rPr>
        <w:t xml:space="preserve"> обеспечивает устойчивую и ритмичную работу </w:t>
      </w:r>
      <w:r w:rsidR="008F27D5">
        <w:rPr>
          <w:rFonts w:ascii="Times New Roman" w:hAnsi="Times New Roman" w:cs="Times New Roman"/>
          <w:sz w:val="24"/>
          <w:szCs w:val="24"/>
        </w:rPr>
        <w:t>учреждения</w:t>
      </w:r>
      <w:r w:rsidRPr="00E444C5">
        <w:rPr>
          <w:rFonts w:ascii="Times New Roman" w:hAnsi="Times New Roman" w:cs="Times New Roman"/>
          <w:sz w:val="24"/>
          <w:szCs w:val="24"/>
        </w:rPr>
        <w:t>, е</w:t>
      </w:r>
      <w:r w:rsidR="008F27D5">
        <w:rPr>
          <w:rFonts w:ascii="Times New Roman" w:hAnsi="Times New Roman" w:cs="Times New Roman"/>
          <w:sz w:val="24"/>
          <w:szCs w:val="24"/>
        </w:rPr>
        <w:t>го</w:t>
      </w:r>
      <w:r w:rsidRPr="00E444C5">
        <w:rPr>
          <w:rFonts w:ascii="Times New Roman" w:hAnsi="Times New Roman" w:cs="Times New Roman"/>
          <w:sz w:val="24"/>
          <w:szCs w:val="24"/>
        </w:rPr>
        <w:t xml:space="preserve"> финансово-экономическую стабильность, создание условий для безопасного и высокоэффективного труда, сохранность имущества </w:t>
      </w:r>
      <w:r w:rsidR="00E275F9">
        <w:rPr>
          <w:rFonts w:ascii="Times New Roman" w:hAnsi="Times New Roman" w:cs="Times New Roman"/>
          <w:sz w:val="24"/>
          <w:szCs w:val="24"/>
        </w:rPr>
        <w:t>уч</w:t>
      </w:r>
      <w:r w:rsidR="008F27D5">
        <w:rPr>
          <w:rFonts w:ascii="Times New Roman" w:hAnsi="Times New Roman" w:cs="Times New Roman"/>
          <w:sz w:val="24"/>
          <w:szCs w:val="24"/>
        </w:rPr>
        <w:t>реждения</w:t>
      </w:r>
      <w:r w:rsidRPr="00E444C5">
        <w:rPr>
          <w:rFonts w:ascii="Times New Roman" w:hAnsi="Times New Roman" w:cs="Times New Roman"/>
          <w:sz w:val="24"/>
          <w:szCs w:val="24"/>
        </w:rPr>
        <w:t xml:space="preserve">, учет мнения </w:t>
      </w:r>
      <w:r w:rsidR="00544E85" w:rsidRPr="00544E85">
        <w:rPr>
          <w:rFonts w:ascii="Times New Roman" w:hAnsi="Times New Roman" w:cs="Times New Roman"/>
          <w:sz w:val="24"/>
          <w:szCs w:val="24"/>
        </w:rPr>
        <w:t>профсоюзного ко</w:t>
      </w:r>
      <w:r w:rsidR="00544E85">
        <w:rPr>
          <w:rFonts w:ascii="Times New Roman" w:hAnsi="Times New Roman" w:cs="Times New Roman"/>
          <w:sz w:val="24"/>
          <w:szCs w:val="24"/>
        </w:rPr>
        <w:t xml:space="preserve">митета </w:t>
      </w:r>
      <w:r w:rsidR="00952A42">
        <w:rPr>
          <w:rFonts w:ascii="Times New Roman" w:hAnsi="Times New Roman" w:cs="Times New Roman"/>
          <w:sz w:val="24"/>
          <w:szCs w:val="24"/>
        </w:rPr>
        <w:t xml:space="preserve"> (далее ПК) </w:t>
      </w:r>
      <w:r w:rsidRPr="00E444C5">
        <w:rPr>
          <w:rFonts w:ascii="Times New Roman" w:hAnsi="Times New Roman" w:cs="Times New Roman"/>
          <w:sz w:val="24"/>
          <w:szCs w:val="24"/>
        </w:rPr>
        <w:t>по проектам текущих и перспективных производственных планов и программ, другим локальным актам, касающимся деятельности работников, работающих у работодателя;</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1.3.2. </w:t>
      </w:r>
      <w:r w:rsidR="00544E85">
        <w:rPr>
          <w:rFonts w:ascii="Times New Roman" w:hAnsi="Times New Roman" w:cs="Times New Roman"/>
          <w:sz w:val="24"/>
          <w:szCs w:val="24"/>
          <w:u w:val="single"/>
        </w:rPr>
        <w:t>Профсоюзный комитет</w:t>
      </w:r>
      <w:r w:rsidRPr="00E444C5">
        <w:rPr>
          <w:rFonts w:ascii="Times New Roman" w:hAnsi="Times New Roman" w:cs="Times New Roman"/>
          <w:sz w:val="24"/>
          <w:szCs w:val="24"/>
        </w:rPr>
        <w:t xml:space="preserve"> защищает интересы работников с учетом условий и охраны труда, осуществляет контроль за соблюдением законодательства о труде, реализацией мероприятий, обеспечивающих более эффективную деятельность, нацеливает работников на своевременное и качественное выполнение своих трудовых обязанностей, участвует в регулировании социально-трудовых отношений, определяющих условия оплаты труда, трудовые гарантии и льготы работникам.</w:t>
      </w:r>
    </w:p>
    <w:p w:rsidR="00981DF3" w:rsidRPr="00E444C5" w:rsidRDefault="00981DF3" w:rsidP="00574308">
      <w:pPr>
        <w:widowControl w:val="0"/>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1.3.3. </w:t>
      </w:r>
      <w:r w:rsidRPr="00E444C5">
        <w:rPr>
          <w:rFonts w:ascii="Times New Roman" w:hAnsi="Times New Roman" w:cs="Times New Roman"/>
          <w:sz w:val="24"/>
          <w:szCs w:val="24"/>
          <w:u w:val="single"/>
        </w:rPr>
        <w:t xml:space="preserve">Работники </w:t>
      </w:r>
      <w:r w:rsidRPr="00E444C5">
        <w:rPr>
          <w:rFonts w:ascii="Times New Roman" w:hAnsi="Times New Roman" w:cs="Times New Roman"/>
          <w:sz w:val="24"/>
          <w:szCs w:val="24"/>
        </w:rPr>
        <w:t>обязуются качественно и своевременно выполнять обязательства по трудовому договору, способствующие повышению эффективности производства, соблюдать Правила внутреннего трудового распорядка, установленный режим труда, технологическую и производственную дисциплину, правила и инструкции по охране труда.</w:t>
      </w:r>
    </w:p>
    <w:p w:rsidR="00981DF3" w:rsidRPr="00E444C5" w:rsidRDefault="00981DF3" w:rsidP="00574308">
      <w:pPr>
        <w:widowControl w:val="0"/>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Предметом настоящего Договора являются более благоприятные по сравнению с законами нормы об условиях труда, его оплате, гарантии, компенсации и льготы, предоставляемые работодателем (ст.41</w:t>
      </w:r>
      <w:r w:rsidR="00544E85">
        <w:rPr>
          <w:rFonts w:ascii="Times New Roman" w:hAnsi="Times New Roman" w:cs="Times New Roman"/>
          <w:sz w:val="24"/>
          <w:szCs w:val="24"/>
        </w:rPr>
        <w:t xml:space="preserve"> </w:t>
      </w:r>
      <w:r w:rsidRPr="00E444C5">
        <w:rPr>
          <w:rFonts w:ascii="Times New Roman" w:hAnsi="Times New Roman" w:cs="Times New Roman"/>
          <w:sz w:val="24"/>
          <w:szCs w:val="24"/>
        </w:rPr>
        <w:t>ТК РФ).</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1.4. Действие коллективного договора распространяется на всех работников, работающих у работодателя (ст.43 ТК РФ) (независимо от стажа работы и режима занятости).</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1.5. Обязательства сторон по данному коллективному договору не могут ухудшать положение работников по сравнению с действующим законодательством, краевым, отраслевым соглашениями, действие которых распространяется на данного работодателя.</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1.5.1. В случае пересмотра норм законодательства в сторону снижения прав работников, на период действия настоящего договора соблюдаются прежние нормы, оговоренные в коллективном договоре.</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xml:space="preserve">1.6. Коллективный договор сохраняет свое действие в случае изменения наименования, реорганизации в форме преобразования, </w:t>
      </w:r>
      <w:r w:rsidR="009E6FA0">
        <w:rPr>
          <w:rFonts w:ascii="Times New Roman" w:hAnsi="Times New Roman" w:cs="Times New Roman"/>
          <w:sz w:val="24"/>
          <w:szCs w:val="24"/>
        </w:rPr>
        <w:t xml:space="preserve">расторжения трудового договора с ее руководителем </w:t>
      </w:r>
      <w:r w:rsidRPr="00E444C5">
        <w:rPr>
          <w:rFonts w:ascii="Times New Roman" w:hAnsi="Times New Roman" w:cs="Times New Roman"/>
          <w:sz w:val="24"/>
          <w:szCs w:val="24"/>
        </w:rPr>
        <w:t>(ст.43 ТК РФ).</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При реорганизации в форме слияния, присоединения, разделения, выделения коллективный договор сохраняет свое действие в течение всего срока реорганизации (ст.43 ТК РФ).</w:t>
      </w:r>
    </w:p>
    <w:p w:rsidR="00981DF3"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При смене формы собственности коллективный договор сохраняет свое действие в течение трех месяцев со дня перехода прав собственности (ст.43 ТК РФ).</w:t>
      </w:r>
    </w:p>
    <w:p w:rsidR="009E6FA0" w:rsidRPr="00E444C5" w:rsidRDefault="009E6FA0" w:rsidP="00574308">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lastRenderedPageBreak/>
        <w:t>При ликвидации организации коллективный договор действует в течени</w:t>
      </w:r>
      <w:r w:rsidR="00E71B11">
        <w:rPr>
          <w:rFonts w:ascii="Times New Roman" w:hAnsi="Times New Roman" w:cs="Times New Roman"/>
          <w:sz w:val="24"/>
          <w:szCs w:val="24"/>
        </w:rPr>
        <w:t>е</w:t>
      </w:r>
      <w:r>
        <w:rPr>
          <w:rFonts w:ascii="Times New Roman" w:hAnsi="Times New Roman" w:cs="Times New Roman"/>
          <w:sz w:val="24"/>
          <w:szCs w:val="24"/>
        </w:rPr>
        <w:t xml:space="preserve"> всего срока </w:t>
      </w:r>
      <w:r w:rsidR="00E71B11">
        <w:rPr>
          <w:rFonts w:ascii="Times New Roman" w:hAnsi="Times New Roman" w:cs="Times New Roman"/>
          <w:sz w:val="24"/>
          <w:szCs w:val="24"/>
        </w:rPr>
        <w:t xml:space="preserve">проведения </w:t>
      </w:r>
      <w:r>
        <w:rPr>
          <w:rFonts w:ascii="Times New Roman" w:hAnsi="Times New Roman" w:cs="Times New Roman"/>
          <w:sz w:val="24"/>
          <w:szCs w:val="24"/>
        </w:rPr>
        <w:t>ликвидации</w:t>
      </w:r>
      <w:r w:rsidR="00E71B11">
        <w:rPr>
          <w:rFonts w:ascii="Times New Roman" w:hAnsi="Times New Roman" w:cs="Times New Roman"/>
          <w:sz w:val="24"/>
          <w:szCs w:val="24"/>
        </w:rPr>
        <w:t xml:space="preserve"> (ст.43 ТК РФ)</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1.7. Взаимные обязательства сторон.</w:t>
      </w:r>
    </w:p>
    <w:p w:rsidR="00981DF3" w:rsidRPr="00E444C5" w:rsidRDefault="00544E85" w:rsidP="00574308">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1.7.1. Работодатель признает П</w:t>
      </w:r>
      <w:r w:rsidR="00981DF3" w:rsidRPr="00E444C5">
        <w:rPr>
          <w:rFonts w:ascii="Times New Roman" w:hAnsi="Times New Roman" w:cs="Times New Roman"/>
          <w:sz w:val="24"/>
          <w:szCs w:val="24"/>
        </w:rPr>
        <w:t>К единственным представителем работников, уполномоченным представлять их интересы в области труда и связанных с трудом социально-экономических отношений.</w:t>
      </w:r>
    </w:p>
    <w:p w:rsidR="00981DF3" w:rsidRPr="00E444C5" w:rsidRDefault="00544E85" w:rsidP="00574308">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1.7.2. П</w:t>
      </w:r>
      <w:r w:rsidR="00981DF3" w:rsidRPr="00E444C5">
        <w:rPr>
          <w:rFonts w:ascii="Times New Roman" w:hAnsi="Times New Roman" w:cs="Times New Roman"/>
          <w:sz w:val="24"/>
          <w:szCs w:val="24"/>
        </w:rPr>
        <w:t>К  обязуется:</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строить свои отношения с работодателем в соответствии с законодательством, на основе социального партнерства, отраслевого соглашения и настоящего коллективного договора;</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получать от работодателя полный объем информации о производственной деятельности и доводить ее до работников;</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предъявлять работодателю требования от имени работников в случае нарушения работодателем положений настоящего коллективного договора, проводить в соответствии с федеральным законодательством коллективные действия (вплоть до забастовок, используя их как средство защиты социально-трудовых прав и интересов работников) с целью урегулирования коллективных трудовых споров;</w:t>
      </w:r>
    </w:p>
    <w:p w:rsidR="00981DF3" w:rsidRPr="00E444C5" w:rsidRDefault="00981DF3" w:rsidP="00574308">
      <w:pPr>
        <w:widowControl w:val="0"/>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способствовать снижению социальной напряженности в коллективе, укреплению трудовой дисциплины работников, обеспечению прибыльной работы;</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воздерживаться от организации забастовок и других коллективных действий при условии выполнения работодателем принятых обязательств;</w:t>
      </w:r>
    </w:p>
    <w:p w:rsidR="00981DF3" w:rsidRPr="00E444C5"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обращаться с заявлениями в защиту трудовых прав работников в комиссию по трудовым спорам (КТС), Государственную инспекцию труда, в другие органы государственного контроля (надзора) в случае нарушения законодательства о труде.</w:t>
      </w:r>
    </w:p>
    <w:p w:rsidR="00981DF3" w:rsidRPr="005C600D" w:rsidRDefault="00981DF3" w:rsidP="00574308">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1.8. Коллективный договор заключается сроком на 3 года</w:t>
      </w:r>
      <w:r w:rsidR="00B72ACF">
        <w:rPr>
          <w:rFonts w:ascii="Times New Roman" w:hAnsi="Times New Roman" w:cs="Times New Roman"/>
          <w:sz w:val="24"/>
          <w:szCs w:val="24"/>
        </w:rPr>
        <w:t xml:space="preserve"> </w:t>
      </w:r>
      <w:r w:rsidR="00E71B11" w:rsidRPr="00E444C5">
        <w:rPr>
          <w:rFonts w:ascii="Times New Roman" w:hAnsi="Times New Roman" w:cs="Times New Roman"/>
          <w:sz w:val="24"/>
          <w:szCs w:val="24"/>
        </w:rPr>
        <w:t>(</w:t>
      </w:r>
      <w:r w:rsidR="00E71B11">
        <w:rPr>
          <w:rFonts w:ascii="Times New Roman" w:hAnsi="Times New Roman" w:cs="Times New Roman"/>
          <w:sz w:val="24"/>
          <w:szCs w:val="24"/>
        </w:rPr>
        <w:t>ч.1</w:t>
      </w:r>
      <w:r w:rsidR="00E71B11" w:rsidRPr="00E444C5">
        <w:rPr>
          <w:rFonts w:ascii="Times New Roman" w:hAnsi="Times New Roman" w:cs="Times New Roman"/>
          <w:sz w:val="24"/>
          <w:szCs w:val="24"/>
        </w:rPr>
        <w:t>ст.43 ТК РФ)</w:t>
      </w:r>
      <w:r w:rsidRPr="00E444C5">
        <w:rPr>
          <w:rFonts w:ascii="Times New Roman" w:hAnsi="Times New Roman" w:cs="Times New Roman"/>
          <w:sz w:val="24"/>
          <w:szCs w:val="24"/>
        </w:rPr>
        <w:t xml:space="preserve">,  вступает в силу с </w:t>
      </w:r>
      <w:r w:rsidRPr="0081156F">
        <w:rPr>
          <w:rFonts w:ascii="Times New Roman" w:hAnsi="Times New Roman" w:cs="Times New Roman"/>
          <w:sz w:val="24"/>
          <w:szCs w:val="24"/>
        </w:rPr>
        <w:t>«</w:t>
      </w:r>
      <w:r w:rsidR="0081156F" w:rsidRPr="0081156F">
        <w:rPr>
          <w:rFonts w:ascii="Times New Roman" w:hAnsi="Times New Roman" w:cs="Times New Roman"/>
          <w:sz w:val="24"/>
          <w:szCs w:val="24"/>
        </w:rPr>
        <w:t>26</w:t>
      </w:r>
      <w:r w:rsidR="00234829" w:rsidRPr="0081156F">
        <w:rPr>
          <w:rFonts w:ascii="Times New Roman" w:hAnsi="Times New Roman" w:cs="Times New Roman"/>
          <w:sz w:val="24"/>
          <w:szCs w:val="24"/>
        </w:rPr>
        <w:t xml:space="preserve"> </w:t>
      </w:r>
      <w:r w:rsidR="00BD1DC2" w:rsidRPr="0081156F">
        <w:rPr>
          <w:rFonts w:ascii="Times New Roman" w:hAnsi="Times New Roman" w:cs="Times New Roman"/>
          <w:sz w:val="24"/>
          <w:szCs w:val="24"/>
        </w:rPr>
        <w:t>марта</w:t>
      </w:r>
      <w:r w:rsidR="00E61144" w:rsidRPr="0081156F">
        <w:rPr>
          <w:rFonts w:ascii="Times New Roman" w:hAnsi="Times New Roman" w:cs="Times New Roman"/>
          <w:sz w:val="24"/>
          <w:szCs w:val="24"/>
        </w:rPr>
        <w:t xml:space="preserve"> </w:t>
      </w:r>
      <w:r w:rsidRPr="0081156F">
        <w:rPr>
          <w:rFonts w:ascii="Times New Roman" w:hAnsi="Times New Roman" w:cs="Times New Roman"/>
          <w:sz w:val="24"/>
          <w:szCs w:val="24"/>
        </w:rPr>
        <w:t>20</w:t>
      </w:r>
      <w:r w:rsidR="00BD1DC2" w:rsidRPr="0081156F">
        <w:rPr>
          <w:rFonts w:ascii="Times New Roman" w:hAnsi="Times New Roman" w:cs="Times New Roman"/>
          <w:sz w:val="24"/>
          <w:szCs w:val="24"/>
        </w:rPr>
        <w:t>18</w:t>
      </w:r>
      <w:r w:rsidRPr="0081156F">
        <w:rPr>
          <w:rFonts w:ascii="Times New Roman" w:hAnsi="Times New Roman" w:cs="Times New Roman"/>
          <w:sz w:val="24"/>
          <w:szCs w:val="24"/>
        </w:rPr>
        <w:t>года и действует до «</w:t>
      </w:r>
      <w:r w:rsidR="0081156F" w:rsidRPr="0081156F">
        <w:rPr>
          <w:rFonts w:ascii="Times New Roman" w:hAnsi="Times New Roman" w:cs="Times New Roman"/>
          <w:sz w:val="24"/>
          <w:szCs w:val="24"/>
        </w:rPr>
        <w:t>25</w:t>
      </w:r>
      <w:r w:rsidRPr="0081156F">
        <w:rPr>
          <w:rFonts w:ascii="Times New Roman" w:hAnsi="Times New Roman" w:cs="Times New Roman"/>
          <w:sz w:val="24"/>
          <w:szCs w:val="24"/>
        </w:rPr>
        <w:t>»</w:t>
      </w:r>
      <w:r w:rsidR="00BD1DC2" w:rsidRPr="0081156F">
        <w:rPr>
          <w:rFonts w:ascii="Times New Roman" w:hAnsi="Times New Roman" w:cs="Times New Roman"/>
          <w:sz w:val="24"/>
          <w:szCs w:val="24"/>
        </w:rPr>
        <w:t>марта</w:t>
      </w:r>
      <w:r w:rsidR="00B82B22" w:rsidRPr="0081156F">
        <w:rPr>
          <w:rFonts w:ascii="Times New Roman" w:hAnsi="Times New Roman" w:cs="Times New Roman"/>
          <w:sz w:val="24"/>
          <w:szCs w:val="24"/>
        </w:rPr>
        <w:t xml:space="preserve"> </w:t>
      </w:r>
      <w:r w:rsidRPr="0081156F">
        <w:rPr>
          <w:rFonts w:ascii="Times New Roman" w:hAnsi="Times New Roman" w:cs="Times New Roman"/>
          <w:sz w:val="24"/>
          <w:szCs w:val="24"/>
        </w:rPr>
        <w:t xml:space="preserve"> 20</w:t>
      </w:r>
      <w:r w:rsidR="00BD1DC2" w:rsidRPr="0081156F">
        <w:rPr>
          <w:rFonts w:ascii="Times New Roman" w:hAnsi="Times New Roman" w:cs="Times New Roman"/>
          <w:sz w:val="24"/>
          <w:szCs w:val="24"/>
        </w:rPr>
        <w:t>21</w:t>
      </w:r>
      <w:r w:rsidRPr="0081156F">
        <w:rPr>
          <w:rFonts w:ascii="Times New Roman" w:hAnsi="Times New Roman" w:cs="Times New Roman"/>
          <w:sz w:val="24"/>
          <w:szCs w:val="24"/>
        </w:rPr>
        <w:t xml:space="preserve"> года.</w:t>
      </w:r>
    </w:p>
    <w:p w:rsidR="00E444C5" w:rsidRDefault="00E444C5" w:rsidP="00E444C5">
      <w:pPr>
        <w:spacing w:after="0" w:line="240" w:lineRule="auto"/>
        <w:jc w:val="center"/>
        <w:outlineLvl w:val="0"/>
        <w:rPr>
          <w:rFonts w:ascii="Times New Roman" w:hAnsi="Times New Roman" w:cs="Times New Roman"/>
          <w:b/>
          <w:bCs/>
          <w:sz w:val="24"/>
          <w:szCs w:val="24"/>
        </w:rPr>
      </w:pPr>
    </w:p>
    <w:p w:rsidR="00981DF3" w:rsidRPr="00E444C5" w:rsidRDefault="00ED616D" w:rsidP="00E444C5">
      <w:pPr>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2</w:t>
      </w:r>
      <w:r w:rsidR="00981DF3" w:rsidRPr="00E444C5">
        <w:rPr>
          <w:rFonts w:ascii="Times New Roman" w:hAnsi="Times New Roman" w:cs="Times New Roman"/>
          <w:b/>
          <w:bCs/>
          <w:sz w:val="24"/>
          <w:szCs w:val="24"/>
        </w:rPr>
        <w:t>. Трудовые отношения и трудовые договоры</w:t>
      </w:r>
    </w:p>
    <w:p w:rsidR="00981DF3" w:rsidRPr="00E444C5" w:rsidRDefault="00981DF3" w:rsidP="00E444C5">
      <w:pPr>
        <w:spacing w:after="0" w:line="240" w:lineRule="auto"/>
        <w:jc w:val="both"/>
        <w:rPr>
          <w:rFonts w:ascii="Times New Roman" w:hAnsi="Times New Roman" w:cs="Times New Roman"/>
          <w:sz w:val="24"/>
          <w:szCs w:val="24"/>
        </w:rPr>
      </w:pP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2.1. Трудовые отношения основаны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(ст.15 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2.2.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(ст.68 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xml:space="preserve">2.3.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регламентируются Правилами внутреннего трудового распорядка, утверждаемыми </w:t>
      </w:r>
      <w:r w:rsidR="00544E85">
        <w:rPr>
          <w:rFonts w:ascii="Times New Roman" w:hAnsi="Times New Roman" w:cs="Times New Roman"/>
          <w:sz w:val="24"/>
          <w:szCs w:val="24"/>
        </w:rPr>
        <w:t>работодателем с учетом мнения П</w:t>
      </w:r>
      <w:r w:rsidRPr="00E444C5">
        <w:rPr>
          <w:rFonts w:ascii="Times New Roman" w:hAnsi="Times New Roman" w:cs="Times New Roman"/>
          <w:sz w:val="24"/>
          <w:szCs w:val="24"/>
        </w:rPr>
        <w:t>К (ст.189, ст.190 ТК РФ). Правила внутреннего трудового распорядка являются приложением к коллективному договору (Приложение № 1).</w:t>
      </w:r>
    </w:p>
    <w:p w:rsidR="00981DF3" w:rsidRPr="00E444C5" w:rsidRDefault="00981DF3" w:rsidP="00C6775C">
      <w:pPr>
        <w:spacing w:after="0" w:line="240" w:lineRule="auto"/>
        <w:ind w:firstLine="550"/>
        <w:jc w:val="both"/>
        <w:rPr>
          <w:rFonts w:ascii="Times New Roman" w:hAnsi="Times New Roman" w:cs="Times New Roman"/>
          <w:strike/>
          <w:sz w:val="24"/>
          <w:szCs w:val="24"/>
        </w:rPr>
      </w:pPr>
      <w:r w:rsidRPr="00E444C5">
        <w:rPr>
          <w:rFonts w:ascii="Times New Roman" w:hAnsi="Times New Roman" w:cs="Times New Roman"/>
          <w:sz w:val="24"/>
          <w:szCs w:val="24"/>
        </w:rPr>
        <w:t>2.4. Трудовые отношения возникают между работником и работодателем на основании трудового договора, заключаемого ими в соответствии с Трудовым кодексом РФ (ст.16 ТК РФ). Трудовой договор заключается в письменной форме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(ст.67 ТК РФ).</w:t>
      </w:r>
    </w:p>
    <w:p w:rsidR="00981DF3" w:rsidRPr="00E444C5" w:rsidRDefault="00981DF3" w:rsidP="00C6775C">
      <w:pPr>
        <w:widowControl w:val="0"/>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xml:space="preserve">2.5. Условия трудового договора не могут ухудшать положение работника по сравнению с </w:t>
      </w:r>
      <w:r w:rsidRPr="00E444C5">
        <w:rPr>
          <w:rFonts w:ascii="Times New Roman" w:hAnsi="Times New Roman" w:cs="Times New Roman"/>
          <w:sz w:val="24"/>
          <w:szCs w:val="24"/>
        </w:rPr>
        <w:lastRenderedPageBreak/>
        <w:t>действующим законодательством, соглашениями, которые распространяются на работодателя, и коллективным договором (ст.9 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2.6. Трудовые договоры с работниками заключаются преимущественно на неопределенный срок (ст.58 ТК РФ).</w:t>
      </w:r>
    </w:p>
    <w:p w:rsidR="00981DF3" w:rsidRPr="00E444C5" w:rsidRDefault="00981DF3" w:rsidP="00C6775C">
      <w:pPr>
        <w:widowControl w:val="0"/>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2.7. Категории работников, с которыми заключаются срочные трудовые договоры, определяются работодателем в соответствии с законодательс</w:t>
      </w:r>
      <w:r w:rsidR="00544E85">
        <w:rPr>
          <w:rFonts w:ascii="Times New Roman" w:hAnsi="Times New Roman" w:cs="Times New Roman"/>
          <w:sz w:val="24"/>
          <w:szCs w:val="24"/>
        </w:rPr>
        <w:t>твом (ст.59 ТК РФ) с участием П</w:t>
      </w:r>
      <w:r w:rsidRPr="00E444C5">
        <w:rPr>
          <w:rFonts w:ascii="Times New Roman" w:hAnsi="Times New Roman" w:cs="Times New Roman"/>
          <w:sz w:val="24"/>
          <w:szCs w:val="24"/>
        </w:rPr>
        <w:t>К (ст.372 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2.8.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(ст.68 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(ст.68 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2.9. Работодатель не вправе требовать от работника выполнение работы, не обусловленной трудовым договором, за исключением случаев, установленных Трудовым кодексом РФ (ст.60 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2.10.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(ст.72 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2.11. Перевод на другую работу допускается только с письменного согласия работника, за исключением случаев, предусмотренных частями второй и третьей ст.72-2 ТК РФ (ст.72-1 ТК РФ).</w:t>
      </w:r>
    </w:p>
    <w:p w:rsidR="00981DF3"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2.12. 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работу, не противопоказанную работнику по состоянию здоровья (ст.73 ТК РФ).</w:t>
      </w:r>
    </w:p>
    <w:p w:rsidR="00E71B11" w:rsidRPr="00E444C5" w:rsidRDefault="00E71B11"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Если работник, нуждающийся в соответствии с медицинским заключением во временном переводе на другую работу на срок до четырех</w:t>
      </w:r>
      <w:r w:rsidR="00B71632">
        <w:rPr>
          <w:rFonts w:ascii="Times New Roman" w:hAnsi="Times New Roman" w:cs="Times New Roman"/>
          <w:sz w:val="24"/>
          <w:szCs w:val="24"/>
        </w:rPr>
        <w:t xml:space="preserve"> </w:t>
      </w:r>
      <w:r>
        <w:rPr>
          <w:rFonts w:ascii="Times New Roman" w:hAnsi="Times New Roman" w:cs="Times New Roman"/>
          <w:sz w:val="24"/>
          <w:szCs w:val="24"/>
        </w:rPr>
        <w:t>месяцев, отказывается от перевода либо соответствующая работа</w:t>
      </w:r>
      <w:r w:rsidR="00B71632">
        <w:rPr>
          <w:rFonts w:ascii="Times New Roman" w:hAnsi="Times New Roman" w:cs="Times New Roman"/>
          <w:sz w:val="24"/>
          <w:szCs w:val="24"/>
        </w:rPr>
        <w:t xml:space="preserve"> у работодателя отсутствует, то работодатель обязан на весь срок, указанный в медицинском заключении,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федеральным законодательством (ст.73 ТК РФ);</w:t>
      </w:r>
    </w:p>
    <w:p w:rsidR="00981DF3"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2.13. Прекращение трудового договора производится по основаниям, установленным Трудовым кодексом РФ и по основаниям, предусмотренным иными федеральными законами.</w:t>
      </w:r>
    </w:p>
    <w:p w:rsidR="00B71632" w:rsidRDefault="00B71632"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2.14. Расторжение трудового договора с работниками в случае сокращения численности или штата работников, несоответствия занимаемой должности или выполняемой работе вследствие недостаточной квалификации, подтвержденной результатами аттестации, неоднократного неисполнения работником без уважительных причин трудовых обязанностей, если он имеет дисциплинарное взыскание, п</w:t>
      </w:r>
      <w:r w:rsidR="00544E85">
        <w:rPr>
          <w:rFonts w:ascii="Times New Roman" w:hAnsi="Times New Roman" w:cs="Times New Roman"/>
          <w:sz w:val="24"/>
          <w:szCs w:val="24"/>
        </w:rPr>
        <w:t>роизводится по согласованию с П</w:t>
      </w:r>
      <w:r>
        <w:rPr>
          <w:rFonts w:ascii="Times New Roman" w:hAnsi="Times New Roman" w:cs="Times New Roman"/>
          <w:sz w:val="24"/>
          <w:szCs w:val="24"/>
        </w:rPr>
        <w:t>К (ст.82. ст.373 ТК РФ).</w:t>
      </w:r>
    </w:p>
    <w:p w:rsidR="00B71632" w:rsidRPr="00E444C5" w:rsidRDefault="00B71632"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2.15. При проведении аттестации работников в состав аттестационной комиссии работодатель обя</w:t>
      </w:r>
      <w:r w:rsidR="00544E85">
        <w:rPr>
          <w:rFonts w:ascii="Times New Roman" w:hAnsi="Times New Roman" w:cs="Times New Roman"/>
          <w:sz w:val="24"/>
          <w:szCs w:val="24"/>
        </w:rPr>
        <w:t>зуется включать представителя П</w:t>
      </w:r>
      <w:r>
        <w:rPr>
          <w:rFonts w:ascii="Times New Roman" w:hAnsi="Times New Roman" w:cs="Times New Roman"/>
          <w:sz w:val="24"/>
          <w:szCs w:val="24"/>
        </w:rPr>
        <w:t>К (ст.82 ТК РФ).</w:t>
      </w:r>
    </w:p>
    <w:p w:rsidR="00BE12B2" w:rsidRPr="00E444C5" w:rsidRDefault="00B71632"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2.16</w:t>
      </w:r>
      <w:r w:rsidR="00544E85">
        <w:rPr>
          <w:rFonts w:ascii="Times New Roman" w:hAnsi="Times New Roman" w:cs="Times New Roman"/>
          <w:sz w:val="24"/>
          <w:szCs w:val="24"/>
        </w:rPr>
        <w:t>. П</w:t>
      </w:r>
      <w:r w:rsidR="00981DF3" w:rsidRPr="00E444C5">
        <w:rPr>
          <w:rFonts w:ascii="Times New Roman" w:hAnsi="Times New Roman" w:cs="Times New Roman"/>
          <w:sz w:val="24"/>
          <w:szCs w:val="24"/>
        </w:rPr>
        <w:t>К обязуется вести разъяснительную работу среди работников по вопросам трудового законодательства.</w:t>
      </w:r>
    </w:p>
    <w:p w:rsidR="00981DF3" w:rsidRPr="00E444C5" w:rsidRDefault="00981DF3" w:rsidP="00E444C5">
      <w:pPr>
        <w:spacing w:after="0" w:line="240" w:lineRule="auto"/>
        <w:ind w:firstLine="851"/>
        <w:jc w:val="both"/>
        <w:rPr>
          <w:rFonts w:ascii="Times New Roman" w:hAnsi="Times New Roman" w:cs="Times New Roman"/>
          <w:sz w:val="24"/>
          <w:szCs w:val="24"/>
        </w:rPr>
      </w:pPr>
    </w:p>
    <w:p w:rsidR="00981DF3" w:rsidRPr="00E444C5" w:rsidRDefault="00ED616D" w:rsidP="00E444C5">
      <w:pPr>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3</w:t>
      </w:r>
      <w:r w:rsidR="00981DF3" w:rsidRPr="00E444C5">
        <w:rPr>
          <w:rFonts w:ascii="Times New Roman" w:hAnsi="Times New Roman" w:cs="Times New Roman"/>
          <w:b/>
          <w:bCs/>
          <w:sz w:val="24"/>
          <w:szCs w:val="24"/>
        </w:rPr>
        <w:t>. Режим труда и отдыха</w:t>
      </w:r>
    </w:p>
    <w:p w:rsidR="00981DF3" w:rsidRPr="00E444C5" w:rsidRDefault="00981DF3" w:rsidP="00E444C5">
      <w:pPr>
        <w:spacing w:after="0" w:line="240" w:lineRule="auto"/>
        <w:jc w:val="center"/>
        <w:rPr>
          <w:rFonts w:ascii="Times New Roman" w:hAnsi="Times New Roman" w:cs="Times New Roman"/>
          <w:b/>
          <w:bCs/>
          <w:sz w:val="24"/>
          <w:szCs w:val="24"/>
        </w:rPr>
      </w:pPr>
      <w:r w:rsidRPr="00E444C5">
        <w:rPr>
          <w:rFonts w:ascii="Times New Roman" w:hAnsi="Times New Roman" w:cs="Times New Roman"/>
          <w:b/>
          <w:bCs/>
          <w:sz w:val="24"/>
          <w:szCs w:val="24"/>
        </w:rPr>
        <w:t>3.1.Рабочее время</w:t>
      </w:r>
    </w:p>
    <w:p w:rsidR="00C6775C" w:rsidRDefault="00C6775C" w:rsidP="009A6BDA">
      <w:pPr>
        <w:spacing w:after="0" w:line="240" w:lineRule="auto"/>
        <w:jc w:val="both"/>
        <w:rPr>
          <w:rFonts w:ascii="Times New Roman" w:hAnsi="Times New Roman" w:cs="Times New Roman"/>
          <w:sz w:val="24"/>
          <w:szCs w:val="24"/>
        </w:rPr>
      </w:pPr>
    </w:p>
    <w:p w:rsidR="00CF294D" w:rsidRPr="0081156F" w:rsidRDefault="002F5208" w:rsidP="00C6775C">
      <w:pPr>
        <w:tabs>
          <w:tab w:val="left" w:pos="550"/>
        </w:tabs>
        <w:spacing w:after="0" w:line="240" w:lineRule="auto"/>
        <w:ind w:firstLine="550"/>
        <w:jc w:val="both"/>
        <w:rPr>
          <w:rFonts w:ascii="Times New Roman" w:hAnsi="Times New Roman" w:cs="Times New Roman"/>
          <w:b/>
          <w:sz w:val="24"/>
          <w:szCs w:val="24"/>
        </w:rPr>
      </w:pPr>
      <w:r w:rsidRPr="00B71632">
        <w:rPr>
          <w:rFonts w:ascii="Times New Roman" w:hAnsi="Times New Roman" w:cs="Times New Roman"/>
          <w:sz w:val="24"/>
          <w:szCs w:val="24"/>
        </w:rPr>
        <w:t>3.1.1</w:t>
      </w:r>
      <w:r w:rsidRPr="0081156F">
        <w:rPr>
          <w:rFonts w:ascii="Times New Roman" w:hAnsi="Times New Roman" w:cs="Times New Roman"/>
          <w:sz w:val="24"/>
          <w:szCs w:val="24"/>
        </w:rPr>
        <w:t>. </w:t>
      </w:r>
      <w:r w:rsidR="00F9778D" w:rsidRPr="0081156F">
        <w:rPr>
          <w:rFonts w:ascii="Times New Roman" w:hAnsi="Times New Roman" w:cs="Times New Roman"/>
          <w:sz w:val="24"/>
          <w:szCs w:val="24"/>
        </w:rPr>
        <w:t xml:space="preserve">В </w:t>
      </w:r>
      <w:r w:rsidR="00C6775C" w:rsidRPr="0081156F">
        <w:rPr>
          <w:rFonts w:ascii="Times New Roman" w:hAnsi="Times New Roman" w:cs="Times New Roman"/>
          <w:sz w:val="24"/>
          <w:szCs w:val="24"/>
        </w:rPr>
        <w:t xml:space="preserve">учреждении </w:t>
      </w:r>
      <w:r w:rsidR="00947CF4" w:rsidRPr="0081156F">
        <w:rPr>
          <w:rFonts w:ascii="Times New Roman" w:hAnsi="Times New Roman" w:cs="Times New Roman"/>
          <w:sz w:val="24"/>
          <w:szCs w:val="24"/>
        </w:rPr>
        <w:t>у</w:t>
      </w:r>
      <w:r w:rsidR="009A6BDA" w:rsidRPr="0081156F">
        <w:rPr>
          <w:rFonts w:ascii="Times New Roman" w:hAnsi="Times New Roman" w:cs="Times New Roman"/>
          <w:sz w:val="24"/>
          <w:szCs w:val="24"/>
        </w:rPr>
        <w:t>с</w:t>
      </w:r>
      <w:r w:rsidR="004625CD" w:rsidRPr="0081156F">
        <w:rPr>
          <w:rFonts w:ascii="Times New Roman" w:hAnsi="Times New Roman" w:cs="Times New Roman"/>
          <w:sz w:val="24"/>
          <w:szCs w:val="24"/>
        </w:rPr>
        <w:t>танавливается но</w:t>
      </w:r>
      <w:r w:rsidR="00CF294D" w:rsidRPr="0081156F">
        <w:rPr>
          <w:rFonts w:ascii="Times New Roman" w:hAnsi="Times New Roman" w:cs="Times New Roman"/>
          <w:sz w:val="24"/>
          <w:szCs w:val="24"/>
        </w:rPr>
        <w:t xml:space="preserve">рмальная продолжительность рабочего времени </w:t>
      </w:r>
      <w:r w:rsidR="004625CD" w:rsidRPr="0081156F">
        <w:rPr>
          <w:rFonts w:ascii="Times New Roman" w:hAnsi="Times New Roman" w:cs="Times New Roman"/>
          <w:sz w:val="24"/>
          <w:szCs w:val="24"/>
        </w:rPr>
        <w:t>продолжительностью не более</w:t>
      </w:r>
      <w:r w:rsidR="00CF294D" w:rsidRPr="0081156F">
        <w:rPr>
          <w:rFonts w:ascii="Times New Roman" w:hAnsi="Times New Roman" w:cs="Times New Roman"/>
          <w:sz w:val="24"/>
          <w:szCs w:val="24"/>
        </w:rPr>
        <w:t xml:space="preserve"> </w:t>
      </w:r>
      <w:r w:rsidR="0081156F" w:rsidRPr="0081156F">
        <w:rPr>
          <w:rFonts w:ascii="Times New Roman" w:hAnsi="Times New Roman" w:cs="Times New Roman"/>
          <w:sz w:val="24"/>
          <w:szCs w:val="24"/>
        </w:rPr>
        <w:t>40</w:t>
      </w:r>
      <w:r w:rsidR="00CF294D" w:rsidRPr="0081156F">
        <w:rPr>
          <w:rFonts w:ascii="Times New Roman" w:hAnsi="Times New Roman" w:cs="Times New Roman"/>
          <w:sz w:val="24"/>
          <w:szCs w:val="24"/>
        </w:rPr>
        <w:t xml:space="preserve"> часов в неделю (ст.91ТК РФ).</w:t>
      </w:r>
    </w:p>
    <w:p w:rsidR="00981DF3" w:rsidRPr="0081156F" w:rsidRDefault="00CF294D" w:rsidP="00C6775C">
      <w:pPr>
        <w:spacing w:after="0" w:line="240" w:lineRule="auto"/>
        <w:ind w:firstLine="550"/>
        <w:jc w:val="both"/>
        <w:rPr>
          <w:rFonts w:ascii="Times New Roman" w:hAnsi="Times New Roman" w:cs="Times New Roman"/>
          <w:sz w:val="24"/>
          <w:szCs w:val="24"/>
        </w:rPr>
      </w:pPr>
      <w:r w:rsidRPr="0081156F">
        <w:rPr>
          <w:rFonts w:ascii="Times New Roman" w:hAnsi="Times New Roman" w:cs="Times New Roman"/>
          <w:sz w:val="24"/>
          <w:szCs w:val="24"/>
        </w:rPr>
        <w:t xml:space="preserve">Режим рабочего времени в </w:t>
      </w:r>
      <w:r w:rsidR="00BE12B2" w:rsidRPr="0081156F">
        <w:rPr>
          <w:rFonts w:ascii="Times New Roman" w:hAnsi="Times New Roman" w:cs="Times New Roman"/>
          <w:sz w:val="24"/>
          <w:szCs w:val="24"/>
        </w:rPr>
        <w:t>учреждении</w:t>
      </w:r>
      <w:r w:rsidRPr="0081156F">
        <w:rPr>
          <w:rFonts w:ascii="Times New Roman" w:hAnsi="Times New Roman" w:cs="Times New Roman"/>
          <w:sz w:val="24"/>
          <w:szCs w:val="24"/>
        </w:rPr>
        <w:t xml:space="preserve"> определяется Правилами внутреннего трудового распорядка (Приложение № 1), утвержденными Работодателем </w:t>
      </w:r>
      <w:r w:rsidR="0004088D" w:rsidRPr="0081156F">
        <w:rPr>
          <w:rFonts w:ascii="Times New Roman" w:hAnsi="Times New Roman" w:cs="Times New Roman"/>
          <w:sz w:val="24"/>
          <w:szCs w:val="24"/>
        </w:rPr>
        <w:t>с учетом мнения П</w:t>
      </w:r>
      <w:r w:rsidRPr="0081156F">
        <w:rPr>
          <w:rFonts w:ascii="Times New Roman" w:hAnsi="Times New Roman" w:cs="Times New Roman"/>
          <w:sz w:val="24"/>
          <w:szCs w:val="24"/>
        </w:rPr>
        <w:t>К.</w:t>
      </w:r>
    </w:p>
    <w:p w:rsidR="00981DF3" w:rsidRPr="0081156F" w:rsidRDefault="00981DF3" w:rsidP="00C6775C">
      <w:pPr>
        <w:spacing w:after="0" w:line="240" w:lineRule="auto"/>
        <w:ind w:firstLine="550"/>
        <w:jc w:val="both"/>
        <w:rPr>
          <w:rFonts w:ascii="Times New Roman" w:hAnsi="Times New Roman" w:cs="Times New Roman"/>
          <w:sz w:val="24"/>
          <w:szCs w:val="24"/>
        </w:rPr>
      </w:pPr>
      <w:r w:rsidRPr="0081156F">
        <w:rPr>
          <w:rFonts w:ascii="Times New Roman" w:hAnsi="Times New Roman" w:cs="Times New Roman"/>
          <w:sz w:val="24"/>
          <w:szCs w:val="24"/>
        </w:rPr>
        <w:t xml:space="preserve">3.1.2. В </w:t>
      </w:r>
      <w:r w:rsidR="00BE12B2" w:rsidRPr="0081156F">
        <w:rPr>
          <w:rFonts w:ascii="Times New Roman" w:hAnsi="Times New Roman" w:cs="Times New Roman"/>
          <w:sz w:val="24"/>
          <w:szCs w:val="24"/>
        </w:rPr>
        <w:t xml:space="preserve">учреждении </w:t>
      </w:r>
      <w:r w:rsidR="00E420E0" w:rsidRPr="0081156F">
        <w:rPr>
          <w:rFonts w:ascii="Times New Roman" w:hAnsi="Times New Roman" w:cs="Times New Roman"/>
          <w:sz w:val="24"/>
          <w:szCs w:val="24"/>
        </w:rPr>
        <w:t>устанавливается</w:t>
      </w:r>
      <w:r w:rsidR="00B71632" w:rsidRPr="0081156F">
        <w:rPr>
          <w:rFonts w:ascii="Times New Roman" w:hAnsi="Times New Roman" w:cs="Times New Roman"/>
          <w:sz w:val="24"/>
          <w:szCs w:val="24"/>
        </w:rPr>
        <w:t>:</w:t>
      </w:r>
    </w:p>
    <w:p w:rsidR="00D10B6A" w:rsidRPr="0081156F" w:rsidRDefault="009264CB" w:rsidP="00C6775C">
      <w:pPr>
        <w:spacing w:after="0" w:line="240" w:lineRule="auto"/>
        <w:ind w:firstLine="550"/>
        <w:jc w:val="both"/>
        <w:rPr>
          <w:rFonts w:ascii="Times New Roman" w:hAnsi="Times New Roman" w:cs="Times New Roman"/>
          <w:sz w:val="24"/>
          <w:szCs w:val="24"/>
        </w:rPr>
      </w:pPr>
      <w:r w:rsidRPr="0081156F">
        <w:rPr>
          <w:rFonts w:ascii="Times New Roman" w:hAnsi="Times New Roman" w:cs="Times New Roman"/>
          <w:sz w:val="24"/>
          <w:szCs w:val="24"/>
        </w:rPr>
        <w:t>Пятидневная рабочая неделя с двумя выходными: суббота и воскресенье для следующих работников:</w:t>
      </w:r>
      <w:r w:rsidR="00544E85" w:rsidRPr="0081156F">
        <w:rPr>
          <w:rFonts w:ascii="Times New Roman" w:hAnsi="Times New Roman" w:cs="Times New Roman"/>
          <w:sz w:val="24"/>
          <w:szCs w:val="24"/>
        </w:rPr>
        <w:t xml:space="preserve"> учител</w:t>
      </w:r>
      <w:r w:rsidR="004D45A3" w:rsidRPr="0081156F">
        <w:rPr>
          <w:rFonts w:ascii="Times New Roman" w:hAnsi="Times New Roman" w:cs="Times New Roman"/>
          <w:sz w:val="24"/>
          <w:szCs w:val="24"/>
        </w:rPr>
        <w:t>ей согласно учебного плана</w:t>
      </w:r>
      <w:r w:rsidR="00D10B6A" w:rsidRPr="0081156F">
        <w:rPr>
          <w:rFonts w:ascii="Times New Roman" w:hAnsi="Times New Roman" w:cs="Times New Roman"/>
          <w:sz w:val="24"/>
          <w:szCs w:val="24"/>
        </w:rPr>
        <w:t>. Начало и окончание работы: с 8-</w:t>
      </w:r>
      <w:r w:rsidR="002B1355" w:rsidRPr="0081156F">
        <w:rPr>
          <w:rFonts w:ascii="Times New Roman" w:hAnsi="Times New Roman" w:cs="Times New Roman"/>
          <w:sz w:val="24"/>
          <w:szCs w:val="24"/>
        </w:rPr>
        <w:t>1</w:t>
      </w:r>
      <w:r w:rsidR="00D10B6A" w:rsidRPr="0081156F">
        <w:rPr>
          <w:rFonts w:ascii="Times New Roman" w:hAnsi="Times New Roman" w:cs="Times New Roman"/>
          <w:sz w:val="24"/>
          <w:szCs w:val="24"/>
        </w:rPr>
        <w:t>0 до 1</w:t>
      </w:r>
      <w:r w:rsidR="002B1355" w:rsidRPr="0081156F">
        <w:rPr>
          <w:rFonts w:ascii="Times New Roman" w:hAnsi="Times New Roman" w:cs="Times New Roman"/>
          <w:sz w:val="24"/>
          <w:szCs w:val="24"/>
        </w:rPr>
        <w:t>5</w:t>
      </w:r>
      <w:r w:rsidR="00D10B6A" w:rsidRPr="0081156F">
        <w:rPr>
          <w:rFonts w:ascii="Times New Roman" w:hAnsi="Times New Roman" w:cs="Times New Roman"/>
          <w:sz w:val="24"/>
          <w:szCs w:val="24"/>
        </w:rPr>
        <w:t xml:space="preserve">-00 без перерыва. </w:t>
      </w:r>
    </w:p>
    <w:p w:rsidR="00A10E08" w:rsidRPr="0081156F" w:rsidRDefault="00C6775C" w:rsidP="00A10E08">
      <w:pPr>
        <w:tabs>
          <w:tab w:val="left" w:pos="550"/>
        </w:tabs>
        <w:spacing w:after="0" w:line="240" w:lineRule="auto"/>
        <w:jc w:val="both"/>
        <w:rPr>
          <w:rFonts w:ascii="Times New Roman" w:hAnsi="Times New Roman" w:cs="Times New Roman"/>
          <w:sz w:val="24"/>
          <w:szCs w:val="24"/>
        </w:rPr>
      </w:pPr>
      <w:r w:rsidRPr="0081156F">
        <w:rPr>
          <w:rFonts w:ascii="Times New Roman" w:hAnsi="Times New Roman" w:cs="Times New Roman"/>
          <w:sz w:val="24"/>
          <w:szCs w:val="24"/>
        </w:rPr>
        <w:lastRenderedPageBreak/>
        <w:tab/>
      </w:r>
      <w:r w:rsidR="00A10E08" w:rsidRPr="0081156F">
        <w:rPr>
          <w:rFonts w:ascii="Times New Roman" w:hAnsi="Times New Roman" w:cs="Times New Roman"/>
          <w:sz w:val="24"/>
          <w:szCs w:val="24"/>
        </w:rPr>
        <w:t xml:space="preserve">Шестидневная рабочая неделя с одним выходным: воскресенье или иной день недели для преподавателей с общей продолжительностью рабочего времени  не менее 18 часов и не более </w:t>
      </w:r>
      <w:r w:rsidR="00A10E08" w:rsidRPr="0081156F">
        <w:rPr>
          <w:rFonts w:ascii="Times New Roman" w:hAnsi="Times New Roman" w:cs="Times New Roman"/>
          <w:color w:val="000000"/>
          <w:sz w:val="24"/>
          <w:szCs w:val="24"/>
        </w:rPr>
        <w:t>36 часов в неделю (с письменного согласия преподавателя может устанавливаться меньшая или большая нагрузка в неделю)</w:t>
      </w:r>
      <w:r w:rsidR="00A10E08" w:rsidRPr="0081156F">
        <w:rPr>
          <w:rFonts w:ascii="Times New Roman" w:hAnsi="Times New Roman" w:cs="Times New Roman"/>
          <w:sz w:val="24"/>
          <w:szCs w:val="24"/>
        </w:rPr>
        <w:t>. Учебную нагрузку педагогических работников устанавливает директор учреждения. При этом необходимо учитывать:</w:t>
      </w:r>
    </w:p>
    <w:p w:rsidR="00A10E08" w:rsidRPr="0081156F" w:rsidRDefault="00C6775C" w:rsidP="00C6775C">
      <w:pPr>
        <w:tabs>
          <w:tab w:val="left" w:pos="550"/>
        </w:tabs>
        <w:spacing w:after="0" w:line="240" w:lineRule="auto"/>
        <w:jc w:val="both"/>
        <w:rPr>
          <w:rFonts w:ascii="Times New Roman" w:hAnsi="Times New Roman" w:cs="Times New Roman"/>
          <w:sz w:val="24"/>
          <w:szCs w:val="24"/>
        </w:rPr>
      </w:pPr>
      <w:r w:rsidRPr="0081156F">
        <w:rPr>
          <w:rFonts w:ascii="Times New Roman" w:hAnsi="Times New Roman" w:cs="Times New Roman"/>
          <w:sz w:val="24"/>
          <w:szCs w:val="24"/>
        </w:rPr>
        <w:tab/>
      </w:r>
      <w:r w:rsidR="00A10E08" w:rsidRPr="0081156F">
        <w:rPr>
          <w:rFonts w:ascii="Times New Roman" w:hAnsi="Times New Roman" w:cs="Times New Roman"/>
          <w:sz w:val="24"/>
          <w:szCs w:val="24"/>
        </w:rPr>
        <w:t>- у преподавателей, как правило, должна сохраняться преемственность и объем учебной нагрузки;</w:t>
      </w:r>
    </w:p>
    <w:p w:rsidR="00A10E08" w:rsidRPr="0081156F" w:rsidRDefault="00C6775C" w:rsidP="00C6775C">
      <w:pPr>
        <w:tabs>
          <w:tab w:val="left" w:pos="550"/>
        </w:tabs>
        <w:spacing w:after="0" w:line="240" w:lineRule="auto"/>
        <w:jc w:val="both"/>
        <w:rPr>
          <w:rFonts w:ascii="Times New Roman" w:hAnsi="Times New Roman" w:cs="Times New Roman"/>
          <w:sz w:val="24"/>
          <w:szCs w:val="24"/>
        </w:rPr>
      </w:pPr>
      <w:r w:rsidRPr="0081156F">
        <w:rPr>
          <w:rFonts w:ascii="Times New Roman" w:hAnsi="Times New Roman" w:cs="Times New Roman"/>
          <w:sz w:val="24"/>
          <w:szCs w:val="24"/>
        </w:rPr>
        <w:tab/>
      </w:r>
      <w:r w:rsidR="00A10E08" w:rsidRPr="0081156F">
        <w:rPr>
          <w:rFonts w:ascii="Times New Roman" w:hAnsi="Times New Roman" w:cs="Times New Roman"/>
          <w:sz w:val="24"/>
          <w:szCs w:val="24"/>
        </w:rPr>
        <w:t>- объем учебной нагрузки у преподавателя должен быть, как правило, стабильным на протяжении всего учебного года.</w:t>
      </w:r>
    </w:p>
    <w:p w:rsidR="004D45A3" w:rsidRPr="002916BA" w:rsidRDefault="005D6F9E" w:rsidP="00C6775C">
      <w:pPr>
        <w:tabs>
          <w:tab w:val="left" w:pos="550"/>
        </w:tabs>
        <w:spacing w:after="0" w:line="240" w:lineRule="auto"/>
        <w:jc w:val="both"/>
        <w:rPr>
          <w:rFonts w:ascii="Times New Roman" w:hAnsi="Times New Roman" w:cs="Times New Roman"/>
          <w:sz w:val="24"/>
          <w:szCs w:val="24"/>
        </w:rPr>
      </w:pPr>
      <w:r w:rsidRPr="0081156F">
        <w:rPr>
          <w:rFonts w:ascii="Times New Roman" w:hAnsi="Times New Roman" w:cs="Times New Roman"/>
          <w:sz w:val="24"/>
          <w:szCs w:val="24"/>
        </w:rPr>
        <w:t xml:space="preserve">        </w:t>
      </w:r>
      <w:r w:rsidR="004D45A3" w:rsidRPr="0081156F">
        <w:rPr>
          <w:rFonts w:ascii="Times New Roman" w:hAnsi="Times New Roman" w:cs="Times New Roman"/>
          <w:sz w:val="24"/>
          <w:szCs w:val="24"/>
        </w:rPr>
        <w:t xml:space="preserve">Для руководящего, </w:t>
      </w:r>
      <w:r w:rsidRPr="0081156F">
        <w:rPr>
          <w:rFonts w:ascii="Times New Roman" w:hAnsi="Times New Roman" w:cs="Times New Roman"/>
          <w:sz w:val="24"/>
          <w:szCs w:val="24"/>
        </w:rPr>
        <w:t>административно-управленческого и малого обслуживающего персонала: пятидневная рабочая неделя с двумя выходными: суббота и воскресенье. Начало и окончание работы устанавливается согласно приказу об утверждении графика работы на учебный год.</w:t>
      </w:r>
    </w:p>
    <w:p w:rsidR="00C6775C" w:rsidRDefault="00981DF3" w:rsidP="00C6775C">
      <w:pPr>
        <w:spacing w:after="0" w:line="240" w:lineRule="auto"/>
        <w:ind w:firstLine="550"/>
        <w:jc w:val="both"/>
        <w:rPr>
          <w:rFonts w:ascii="Times New Roman" w:hAnsi="Times New Roman" w:cs="Times New Roman"/>
          <w:sz w:val="24"/>
          <w:szCs w:val="24"/>
        </w:rPr>
      </w:pPr>
      <w:r w:rsidRPr="00AF029E">
        <w:rPr>
          <w:rFonts w:ascii="Times New Roman" w:hAnsi="Times New Roman" w:cs="Times New Roman"/>
          <w:sz w:val="24"/>
          <w:szCs w:val="24"/>
        </w:rPr>
        <w:t>3.1.3.</w:t>
      </w:r>
      <w:r w:rsidR="00947CF4" w:rsidRPr="00AF029E">
        <w:rPr>
          <w:rFonts w:ascii="Times New Roman" w:hAnsi="Times New Roman" w:cs="Times New Roman"/>
          <w:sz w:val="24"/>
          <w:szCs w:val="24"/>
        </w:rPr>
        <w:t xml:space="preserve"> </w:t>
      </w:r>
      <w:r w:rsidR="00E420E0" w:rsidRPr="00AF029E">
        <w:rPr>
          <w:rFonts w:ascii="Times New Roman" w:hAnsi="Times New Roman" w:cs="Times New Roman"/>
          <w:sz w:val="24"/>
          <w:szCs w:val="24"/>
        </w:rPr>
        <w:t xml:space="preserve">В случае возникновения </w:t>
      </w:r>
      <w:r w:rsidR="00C2129F" w:rsidRPr="00AF029E">
        <w:rPr>
          <w:rFonts w:ascii="Times New Roman" w:hAnsi="Times New Roman" w:cs="Times New Roman"/>
          <w:sz w:val="24"/>
          <w:szCs w:val="24"/>
        </w:rPr>
        <w:t xml:space="preserve">производственной </w:t>
      </w:r>
      <w:r w:rsidR="00E420E0" w:rsidRPr="00AF029E">
        <w:rPr>
          <w:rFonts w:ascii="Times New Roman" w:hAnsi="Times New Roman" w:cs="Times New Roman"/>
          <w:sz w:val="24"/>
          <w:szCs w:val="24"/>
        </w:rPr>
        <w:t>необходимости для отдельных категорий работников может вводиться сменный режим работы.</w:t>
      </w:r>
      <w:r w:rsidR="00C2129F" w:rsidRPr="00AF029E">
        <w:rPr>
          <w:rFonts w:ascii="Times New Roman" w:hAnsi="Times New Roman" w:cs="Times New Roman"/>
          <w:sz w:val="24"/>
          <w:szCs w:val="24"/>
        </w:rPr>
        <w:t xml:space="preserve"> С</w:t>
      </w:r>
      <w:r w:rsidR="00E420E0" w:rsidRPr="00AF029E">
        <w:rPr>
          <w:rFonts w:ascii="Times New Roman" w:hAnsi="Times New Roman" w:cs="Times New Roman"/>
          <w:sz w:val="24"/>
          <w:szCs w:val="24"/>
        </w:rPr>
        <w:t>менн</w:t>
      </w:r>
      <w:r w:rsidR="00C2129F" w:rsidRPr="00AF029E">
        <w:rPr>
          <w:rFonts w:ascii="Times New Roman" w:hAnsi="Times New Roman" w:cs="Times New Roman"/>
          <w:sz w:val="24"/>
          <w:szCs w:val="24"/>
        </w:rPr>
        <w:t>ая</w:t>
      </w:r>
      <w:r w:rsidR="00E420E0" w:rsidRPr="00AF029E">
        <w:rPr>
          <w:rFonts w:ascii="Times New Roman" w:hAnsi="Times New Roman" w:cs="Times New Roman"/>
          <w:sz w:val="24"/>
          <w:szCs w:val="24"/>
        </w:rPr>
        <w:t xml:space="preserve"> работ</w:t>
      </w:r>
      <w:r w:rsidR="00C2129F" w:rsidRPr="00AF029E">
        <w:rPr>
          <w:rFonts w:ascii="Times New Roman" w:hAnsi="Times New Roman" w:cs="Times New Roman"/>
          <w:sz w:val="24"/>
          <w:szCs w:val="24"/>
        </w:rPr>
        <w:t>а</w:t>
      </w:r>
      <w:r w:rsidR="00E420E0" w:rsidRPr="00AF029E">
        <w:rPr>
          <w:rFonts w:ascii="Times New Roman" w:hAnsi="Times New Roman" w:cs="Times New Roman"/>
          <w:sz w:val="24"/>
          <w:szCs w:val="24"/>
        </w:rPr>
        <w:t xml:space="preserve"> осуществляется в соответствии с графиками сменности. Графики сменности доводятся до сведения работников не позднее, чем за один месяц до их введения в действие.</w:t>
      </w:r>
    </w:p>
    <w:p w:rsidR="00AF029E" w:rsidRPr="004E7143" w:rsidRDefault="00E420E0"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xml:space="preserve">При составлении графиков сменности </w:t>
      </w:r>
      <w:r w:rsidR="00D10B6A">
        <w:rPr>
          <w:rFonts w:ascii="Times New Roman" w:hAnsi="Times New Roman" w:cs="Times New Roman"/>
          <w:sz w:val="24"/>
          <w:szCs w:val="24"/>
        </w:rPr>
        <w:t>работодатель учитывает мнение П</w:t>
      </w:r>
      <w:r w:rsidRPr="00E444C5">
        <w:rPr>
          <w:rFonts w:ascii="Times New Roman" w:hAnsi="Times New Roman" w:cs="Times New Roman"/>
          <w:sz w:val="24"/>
          <w:szCs w:val="24"/>
        </w:rPr>
        <w:t>К (ст.103ТК РФ).</w:t>
      </w:r>
      <w:r w:rsidR="00C6775C">
        <w:rPr>
          <w:rFonts w:ascii="Times New Roman" w:hAnsi="Times New Roman" w:cs="Times New Roman"/>
          <w:sz w:val="24"/>
          <w:szCs w:val="24"/>
        </w:rPr>
        <w:t xml:space="preserve"> </w:t>
      </w:r>
      <w:r w:rsidR="00981DF3" w:rsidRPr="00E444C5">
        <w:rPr>
          <w:rFonts w:ascii="Times New Roman" w:hAnsi="Times New Roman" w:cs="Times New Roman"/>
          <w:sz w:val="24"/>
          <w:szCs w:val="24"/>
        </w:rPr>
        <w:t xml:space="preserve">Продолжительность работы (смены) в ночное время </w:t>
      </w:r>
      <w:r w:rsidR="00981DF3" w:rsidRPr="00AF029E">
        <w:rPr>
          <w:rFonts w:ascii="Times New Roman" w:hAnsi="Times New Roman" w:cs="Times New Roman"/>
          <w:sz w:val="24"/>
          <w:szCs w:val="24"/>
        </w:rPr>
        <w:t>(с 22 часов до 6 часов)</w:t>
      </w:r>
      <w:r w:rsidR="00981DF3" w:rsidRPr="00E444C5">
        <w:rPr>
          <w:rFonts w:ascii="Times New Roman" w:hAnsi="Times New Roman" w:cs="Times New Roman"/>
          <w:sz w:val="24"/>
          <w:szCs w:val="24"/>
        </w:rPr>
        <w:t xml:space="preserve"> сокращается на один час без последующей отработки (ст.96ТК РФ).</w:t>
      </w:r>
      <w:r w:rsidR="00C6775C">
        <w:rPr>
          <w:rFonts w:ascii="Times New Roman" w:hAnsi="Times New Roman" w:cs="Times New Roman"/>
          <w:sz w:val="24"/>
          <w:szCs w:val="24"/>
        </w:rPr>
        <w:t xml:space="preserve"> </w:t>
      </w:r>
      <w:r w:rsidR="00981DF3" w:rsidRPr="00E444C5">
        <w:rPr>
          <w:rFonts w:ascii="Times New Roman" w:hAnsi="Times New Roman" w:cs="Times New Roman"/>
          <w:sz w:val="24"/>
          <w:szCs w:val="24"/>
        </w:rPr>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(ст.96ТК РФ).</w:t>
      </w:r>
      <w:r w:rsidR="004E7143">
        <w:rPr>
          <w:rFonts w:ascii="Times New Roman" w:hAnsi="Times New Roman" w:cs="Times New Roman"/>
          <w:color w:val="FF0000"/>
          <w:sz w:val="24"/>
          <w:szCs w:val="24"/>
        </w:rPr>
        <w:t xml:space="preserve"> </w:t>
      </w:r>
      <w:r w:rsidR="004E7143" w:rsidRPr="005C600D">
        <w:rPr>
          <w:rFonts w:ascii="Times New Roman" w:hAnsi="Times New Roman" w:cs="Times New Roman"/>
          <w:sz w:val="24"/>
          <w:szCs w:val="24"/>
        </w:rPr>
        <w:t>(</w:t>
      </w:r>
      <w:r w:rsidR="00AF029E" w:rsidRPr="005C600D">
        <w:rPr>
          <w:rFonts w:ascii="Times New Roman" w:hAnsi="Times New Roman" w:cs="Times New Roman"/>
          <w:sz w:val="24"/>
          <w:szCs w:val="24"/>
        </w:rPr>
        <w:t>Приложение №</w:t>
      </w:r>
      <w:r w:rsidR="00585BB8" w:rsidRPr="005C600D">
        <w:rPr>
          <w:rFonts w:ascii="Times New Roman" w:hAnsi="Times New Roman" w:cs="Times New Roman"/>
          <w:sz w:val="24"/>
          <w:szCs w:val="24"/>
        </w:rPr>
        <w:t>2</w:t>
      </w:r>
      <w:r w:rsidR="00EF3321">
        <w:rPr>
          <w:rFonts w:ascii="Times New Roman" w:hAnsi="Times New Roman" w:cs="Times New Roman"/>
          <w:sz w:val="24"/>
          <w:szCs w:val="24"/>
        </w:rPr>
        <w:t>)</w:t>
      </w:r>
      <w:r w:rsidR="004E7143" w:rsidRPr="005C600D">
        <w:rPr>
          <w:rFonts w:ascii="Times New Roman" w:hAnsi="Times New Roman" w:cs="Times New Roman"/>
          <w:sz w:val="24"/>
          <w:szCs w:val="24"/>
        </w:rPr>
        <w:t>.</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3.1.</w:t>
      </w:r>
      <w:r w:rsidR="0067174A">
        <w:rPr>
          <w:rFonts w:ascii="Times New Roman" w:hAnsi="Times New Roman" w:cs="Times New Roman"/>
          <w:sz w:val="24"/>
          <w:szCs w:val="24"/>
        </w:rPr>
        <w:t>4</w:t>
      </w:r>
      <w:r w:rsidRPr="00E444C5">
        <w:rPr>
          <w:rFonts w:ascii="Times New Roman" w:hAnsi="Times New Roman" w:cs="Times New Roman"/>
          <w:sz w:val="24"/>
          <w:szCs w:val="24"/>
        </w:rPr>
        <w:t>.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 а также многодетных родителей (Закон Краснодарского края от 22.02.2005 №836-КЗ «О социальной поддержке многодетных семей в Краснодарском крае»).</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3.1.</w:t>
      </w:r>
      <w:r w:rsidR="0067174A">
        <w:rPr>
          <w:rFonts w:ascii="Times New Roman" w:hAnsi="Times New Roman" w:cs="Times New Roman"/>
          <w:sz w:val="24"/>
          <w:szCs w:val="24"/>
        </w:rPr>
        <w:t>5</w:t>
      </w:r>
      <w:r w:rsidRPr="00E444C5">
        <w:rPr>
          <w:rFonts w:ascii="Times New Roman" w:hAnsi="Times New Roman" w:cs="Times New Roman"/>
          <w:sz w:val="24"/>
          <w:szCs w:val="24"/>
        </w:rPr>
        <w:t xml:space="preserve">.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обязуется уведомить работника в письменной форме не </w:t>
      </w:r>
      <w:r w:rsidR="005602BF" w:rsidRPr="00E444C5">
        <w:rPr>
          <w:rFonts w:ascii="Times New Roman" w:hAnsi="Times New Roman" w:cs="Times New Roman"/>
          <w:sz w:val="24"/>
          <w:szCs w:val="24"/>
        </w:rPr>
        <w:t>позднее,</w:t>
      </w:r>
      <w:r w:rsidRPr="00E444C5">
        <w:rPr>
          <w:rFonts w:ascii="Times New Roman" w:hAnsi="Times New Roman" w:cs="Times New Roman"/>
          <w:sz w:val="24"/>
          <w:szCs w:val="24"/>
        </w:rPr>
        <w:t xml:space="preserve"> чем за 2 месяца (ст.74 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3.1.</w:t>
      </w:r>
      <w:r w:rsidR="0067174A">
        <w:rPr>
          <w:rFonts w:ascii="Times New Roman" w:hAnsi="Times New Roman" w:cs="Times New Roman"/>
          <w:sz w:val="24"/>
          <w:szCs w:val="24"/>
        </w:rPr>
        <w:t>6</w:t>
      </w:r>
      <w:r w:rsidRPr="00E444C5">
        <w:rPr>
          <w:rFonts w:ascii="Times New Roman" w:hAnsi="Times New Roman" w:cs="Times New Roman"/>
          <w:sz w:val="24"/>
          <w:szCs w:val="24"/>
        </w:rPr>
        <w:t xml:space="preserve">. В случае, когда изменение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может повлечь массовое увольнение работников, работодатель в целях сохранения рабочих мест </w:t>
      </w:r>
      <w:r w:rsidR="00D10B6A">
        <w:rPr>
          <w:rFonts w:ascii="Times New Roman" w:hAnsi="Times New Roman" w:cs="Times New Roman"/>
          <w:sz w:val="24"/>
          <w:szCs w:val="24"/>
        </w:rPr>
        <w:t>имеет право с учетом мнения,  П</w:t>
      </w:r>
      <w:r w:rsidRPr="00E444C5">
        <w:rPr>
          <w:rFonts w:ascii="Times New Roman" w:hAnsi="Times New Roman" w:cs="Times New Roman"/>
          <w:sz w:val="24"/>
          <w:szCs w:val="24"/>
        </w:rPr>
        <w:t>К вводить режим неполного рабочего дня (смены) и (или) неполной рабочей недели на срок до шести месяцев (ст.74ТК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 пунктом 2 части первой ст.81 ТК РФ. При этом работнику предоставляются соответствующие гарантии и компенсации (ст.74ТК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3.1.</w:t>
      </w:r>
      <w:r w:rsidR="0067174A">
        <w:rPr>
          <w:rFonts w:ascii="Times New Roman" w:hAnsi="Times New Roman" w:cs="Times New Roman"/>
          <w:sz w:val="24"/>
          <w:szCs w:val="24"/>
        </w:rPr>
        <w:t>7</w:t>
      </w:r>
      <w:r w:rsidRPr="00E444C5">
        <w:rPr>
          <w:rFonts w:ascii="Times New Roman" w:hAnsi="Times New Roman" w:cs="Times New Roman"/>
          <w:sz w:val="24"/>
          <w:szCs w:val="24"/>
        </w:rPr>
        <w:t xml:space="preserve">. Сверхурочная работа – работа, выполняемая работником по инициативе </w:t>
      </w:r>
      <w:r w:rsidR="005602BF" w:rsidRPr="00E444C5">
        <w:rPr>
          <w:rFonts w:ascii="Times New Roman" w:hAnsi="Times New Roman" w:cs="Times New Roman"/>
          <w:sz w:val="24"/>
          <w:szCs w:val="24"/>
        </w:rPr>
        <w:t>работодателя</w:t>
      </w:r>
      <w:r w:rsidRPr="00E444C5">
        <w:rPr>
          <w:rFonts w:ascii="Times New Roman" w:hAnsi="Times New Roman" w:cs="Times New Roman"/>
          <w:sz w:val="24"/>
          <w:szCs w:val="24"/>
        </w:rPr>
        <w:t xml:space="preserve">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(ст.99ТК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Привлечение работников к сверхурочной работе проводится в порядке, установленном ст.99 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Продолжительность сверхурочной работы не должна превышать для каждого работника четырех часов в течение двух дней подряд и 120 часов в год</w:t>
      </w:r>
      <w:r w:rsidR="00D10B6A">
        <w:rPr>
          <w:rFonts w:ascii="Times New Roman" w:hAnsi="Times New Roman" w:cs="Times New Roman"/>
          <w:sz w:val="24"/>
          <w:szCs w:val="24"/>
        </w:rPr>
        <w:t xml:space="preserve"> </w:t>
      </w:r>
      <w:r w:rsidRPr="00E444C5">
        <w:rPr>
          <w:rFonts w:ascii="Times New Roman" w:hAnsi="Times New Roman" w:cs="Times New Roman"/>
          <w:sz w:val="24"/>
          <w:szCs w:val="24"/>
        </w:rPr>
        <w:t>(ст.99ТК РФ).</w:t>
      </w:r>
    </w:p>
    <w:p w:rsidR="00981DF3" w:rsidRPr="00E444C5" w:rsidRDefault="0067174A"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3.1.8</w:t>
      </w:r>
      <w:r w:rsidR="00981DF3" w:rsidRPr="00E444C5">
        <w:rPr>
          <w:rFonts w:ascii="Times New Roman" w:hAnsi="Times New Roman" w:cs="Times New Roman"/>
          <w:sz w:val="24"/>
          <w:szCs w:val="24"/>
        </w:rPr>
        <w:t>. По распоряжению работодателя отдельные работники при необходимости могут эпизодически привлекаться к выполнению своих трудовых функций за пределами установленной для них продолжительности рабочего времени (ненормированный рабочий день</w:t>
      </w:r>
      <w:r w:rsidR="00D10B6A">
        <w:rPr>
          <w:rFonts w:ascii="Times New Roman" w:hAnsi="Times New Roman" w:cs="Times New Roman"/>
          <w:sz w:val="24"/>
          <w:szCs w:val="24"/>
        </w:rPr>
        <w:t xml:space="preserve">) </w:t>
      </w:r>
      <w:r w:rsidR="00585BB8">
        <w:rPr>
          <w:rFonts w:ascii="Times New Roman" w:hAnsi="Times New Roman" w:cs="Times New Roman"/>
          <w:sz w:val="24"/>
          <w:szCs w:val="24"/>
        </w:rPr>
        <w:t xml:space="preserve"> (ст.101 ТК РФ).</w:t>
      </w:r>
    </w:p>
    <w:p w:rsidR="00981DF3" w:rsidRPr="00E444C5" w:rsidRDefault="00981DF3" w:rsidP="00C6775C">
      <w:pPr>
        <w:widowControl w:val="0"/>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3.1.</w:t>
      </w:r>
      <w:r w:rsidR="0067174A">
        <w:rPr>
          <w:rFonts w:ascii="Times New Roman" w:hAnsi="Times New Roman" w:cs="Times New Roman"/>
          <w:sz w:val="24"/>
          <w:szCs w:val="24"/>
        </w:rPr>
        <w:t>9</w:t>
      </w:r>
      <w:r w:rsidRPr="00E444C5">
        <w:rPr>
          <w:rFonts w:ascii="Times New Roman" w:hAnsi="Times New Roman" w:cs="Times New Roman"/>
          <w:sz w:val="24"/>
          <w:szCs w:val="24"/>
        </w:rPr>
        <w:t xml:space="preserve">. Работа в выходные и нерабочие праздничные дни запрещается, за исключением случаев, </w:t>
      </w:r>
      <w:r w:rsidRPr="00E444C5">
        <w:rPr>
          <w:rFonts w:ascii="Times New Roman" w:hAnsi="Times New Roman" w:cs="Times New Roman"/>
          <w:sz w:val="24"/>
          <w:szCs w:val="24"/>
        </w:rPr>
        <w:lastRenderedPageBreak/>
        <w:t>установленных Трудовым кодексом РФ (ст.113ТК РФ).</w:t>
      </w:r>
    </w:p>
    <w:p w:rsidR="00981DF3" w:rsidRPr="00E444C5" w:rsidRDefault="00981DF3" w:rsidP="00C6775C">
      <w:pPr>
        <w:widowControl w:val="0"/>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3.1.1</w:t>
      </w:r>
      <w:r w:rsidR="0067174A">
        <w:rPr>
          <w:rFonts w:ascii="Times New Roman" w:hAnsi="Times New Roman" w:cs="Times New Roman"/>
          <w:sz w:val="24"/>
          <w:szCs w:val="24"/>
        </w:rPr>
        <w:t>0</w:t>
      </w:r>
      <w:r w:rsidRPr="00E444C5">
        <w:rPr>
          <w:rFonts w:ascii="Times New Roman" w:hAnsi="Times New Roman" w:cs="Times New Roman"/>
          <w:sz w:val="24"/>
          <w:szCs w:val="24"/>
        </w:rPr>
        <w:t>. Привлечение работников к работе в выходные и нерабочие праздничные дни производится по письменному распоряжению работодателя в порядке, установленном ст.113 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3.1.1</w:t>
      </w:r>
      <w:r w:rsidR="0067174A">
        <w:rPr>
          <w:rFonts w:ascii="Times New Roman" w:hAnsi="Times New Roman" w:cs="Times New Roman"/>
          <w:sz w:val="24"/>
          <w:szCs w:val="24"/>
        </w:rPr>
        <w:t>1</w:t>
      </w:r>
      <w:r w:rsidRPr="00E444C5">
        <w:rPr>
          <w:rFonts w:ascii="Times New Roman" w:hAnsi="Times New Roman" w:cs="Times New Roman"/>
          <w:sz w:val="24"/>
          <w:szCs w:val="24"/>
        </w:rPr>
        <w:t>.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ст.268ТК РФ).</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 в ночное время, выходные и праздничные дни (ст.259 ТК РФ).</w:t>
      </w:r>
    </w:p>
    <w:p w:rsidR="00981DF3"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3.1.1</w:t>
      </w:r>
      <w:r w:rsidR="0067174A">
        <w:rPr>
          <w:rFonts w:ascii="Times New Roman" w:hAnsi="Times New Roman" w:cs="Times New Roman"/>
          <w:sz w:val="24"/>
          <w:szCs w:val="24"/>
        </w:rPr>
        <w:t>2</w:t>
      </w:r>
      <w:r w:rsidRPr="00E444C5">
        <w:rPr>
          <w:rFonts w:ascii="Times New Roman" w:hAnsi="Times New Roman" w:cs="Times New Roman"/>
          <w:sz w:val="24"/>
          <w:szCs w:val="24"/>
        </w:rPr>
        <w:t>. Привлечение инвалидов к сверхурочной работе, к работе в выходные и нерабочие праздничные дни, работе в ночное время допускается только при условии, если это не запрещено им по состоянию здоровья в соответствии с медицинским заключением. При этом инвалиды должны быть под роспись ознакомлены со своим правом отказаться от сверхурочной работы, работы в выходные и нерабочие праздничные дни, работы в ночное время (ст.99, ст.113, ст.259ТК РФ и ст. 23 Федерального закона от 24 ноября 1995 г. №181-ФЗ «О социальной защите инвалидов в Российской Федерации»).</w:t>
      </w:r>
    </w:p>
    <w:p w:rsidR="001C3D6C" w:rsidRDefault="001C3D6C" w:rsidP="001C3D6C">
      <w:pPr>
        <w:pStyle w:val="3"/>
        <w:ind w:firstLine="705"/>
      </w:pPr>
      <w:r>
        <w:rPr>
          <w:rFonts w:ascii="Times New Roman" w:hAnsi="Times New Roman"/>
          <w:sz w:val="24"/>
          <w:szCs w:val="24"/>
        </w:rPr>
        <w:t xml:space="preserve">3.1.13. </w:t>
      </w:r>
      <w:r w:rsidRPr="001C3D6C">
        <w:rPr>
          <w:rFonts w:ascii="Times New Roman" w:hAnsi="Times New Roman"/>
          <w:sz w:val="24"/>
          <w:szCs w:val="24"/>
        </w:rPr>
        <w:t>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r>
        <w:rPr>
          <w:rFonts w:ascii="Times New Roman" w:hAnsi="Times New Roman"/>
          <w:sz w:val="24"/>
          <w:szCs w:val="24"/>
        </w:rPr>
        <w:t xml:space="preserve"> </w:t>
      </w:r>
      <w:r w:rsidRPr="001C3D6C">
        <w:rPr>
          <w:rFonts w:ascii="Times New Roman" w:hAnsi="Times New Roman"/>
          <w:sz w:val="24"/>
          <w:szCs w:val="24"/>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r w:rsidRPr="009365B2">
        <w:t>.</w:t>
      </w:r>
    </w:p>
    <w:p w:rsidR="001C3D6C" w:rsidRPr="001C3D6C" w:rsidRDefault="001C3D6C" w:rsidP="001C3D6C">
      <w:pPr>
        <w:pStyle w:val="3"/>
        <w:ind w:firstLine="705"/>
        <w:rPr>
          <w:rFonts w:ascii="Times New Roman" w:hAnsi="Times New Roman"/>
          <w:spacing w:val="-6"/>
          <w:sz w:val="24"/>
          <w:szCs w:val="24"/>
        </w:rPr>
      </w:pPr>
      <w:r w:rsidRPr="001C3D6C">
        <w:rPr>
          <w:rFonts w:ascii="Times New Roman" w:hAnsi="Times New Roman"/>
          <w:sz w:val="24"/>
          <w:szCs w:val="24"/>
        </w:rPr>
        <w:t xml:space="preserve">3.1.14. </w:t>
      </w:r>
      <w:r w:rsidRPr="001C3D6C">
        <w:rPr>
          <w:rFonts w:ascii="Times New Roman" w:hAnsi="Times New Roman"/>
          <w:spacing w:val="-6"/>
          <w:sz w:val="24"/>
          <w:szCs w:val="24"/>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1C3D6C" w:rsidRDefault="001C3D6C" w:rsidP="001C3D6C">
      <w:pPr>
        <w:pStyle w:val="3"/>
        <w:ind w:firstLine="705"/>
        <w:rPr>
          <w:rFonts w:ascii="Times New Roman" w:hAnsi="Times New Roman"/>
          <w:spacing w:val="-6"/>
          <w:sz w:val="24"/>
          <w:szCs w:val="24"/>
        </w:rPr>
      </w:pPr>
      <w:r w:rsidRPr="001C3D6C">
        <w:rPr>
          <w:rFonts w:ascii="Times New Roman" w:hAnsi="Times New Roman"/>
          <w:spacing w:val="-6"/>
          <w:sz w:val="24"/>
          <w:szCs w:val="24"/>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57285A" w:rsidRPr="0057285A" w:rsidRDefault="0057285A" w:rsidP="0057285A">
      <w:pPr>
        <w:pStyle w:val="3"/>
        <w:ind w:firstLine="709"/>
        <w:rPr>
          <w:rFonts w:ascii="Times New Roman" w:hAnsi="Times New Roman"/>
          <w:sz w:val="24"/>
          <w:szCs w:val="24"/>
        </w:rPr>
      </w:pPr>
      <w:r>
        <w:rPr>
          <w:rFonts w:ascii="Times New Roman" w:hAnsi="Times New Roman"/>
          <w:spacing w:val="-6"/>
          <w:sz w:val="24"/>
          <w:szCs w:val="24"/>
        </w:rPr>
        <w:t xml:space="preserve">3.1.15. </w:t>
      </w:r>
      <w:r w:rsidRPr="0057285A">
        <w:rPr>
          <w:rFonts w:ascii="Times New Roman" w:hAnsi="Times New Roman"/>
          <w:sz w:val="24"/>
          <w:szCs w:val="24"/>
        </w:rPr>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57285A" w:rsidRPr="0057285A" w:rsidRDefault="0057285A" w:rsidP="0057285A">
      <w:pPr>
        <w:pStyle w:val="3"/>
        <w:rPr>
          <w:rFonts w:ascii="Times New Roman" w:hAnsi="Times New Roman"/>
          <w:sz w:val="24"/>
          <w:szCs w:val="24"/>
        </w:rPr>
      </w:pPr>
      <w:r w:rsidRPr="0057285A">
        <w:rPr>
          <w:rFonts w:ascii="Times New Roman" w:hAnsi="Times New Roman"/>
          <w:sz w:val="24"/>
          <w:szCs w:val="24"/>
        </w:rPr>
        <w:tab/>
        <w:t>- предпенсионного возраста (за 2 года до пенсии);</w:t>
      </w:r>
    </w:p>
    <w:p w:rsidR="0057285A" w:rsidRPr="0057285A" w:rsidRDefault="0057285A" w:rsidP="0057285A">
      <w:pPr>
        <w:pStyle w:val="3"/>
        <w:rPr>
          <w:rFonts w:ascii="Times New Roman" w:hAnsi="Times New Roman"/>
          <w:sz w:val="24"/>
          <w:szCs w:val="24"/>
        </w:rPr>
      </w:pPr>
      <w:r w:rsidRPr="0057285A">
        <w:rPr>
          <w:rFonts w:ascii="Times New Roman" w:hAnsi="Times New Roman"/>
          <w:sz w:val="24"/>
          <w:szCs w:val="24"/>
        </w:rPr>
        <w:tab/>
        <w:t>- проработавшие в организации свыше 10 лет;</w:t>
      </w:r>
    </w:p>
    <w:p w:rsidR="0057285A" w:rsidRPr="0057285A" w:rsidRDefault="0057285A" w:rsidP="0057285A">
      <w:pPr>
        <w:pStyle w:val="3"/>
        <w:rPr>
          <w:rFonts w:ascii="Times New Roman" w:hAnsi="Times New Roman"/>
          <w:sz w:val="24"/>
          <w:szCs w:val="24"/>
        </w:rPr>
      </w:pPr>
      <w:r w:rsidRPr="0057285A">
        <w:rPr>
          <w:rFonts w:ascii="Times New Roman" w:hAnsi="Times New Roman"/>
          <w:sz w:val="24"/>
          <w:szCs w:val="24"/>
        </w:rPr>
        <w:tab/>
        <w:t>- одинокие матери, воспитывающие ребенка в возрасте до 16 лет;</w:t>
      </w:r>
    </w:p>
    <w:p w:rsidR="0057285A" w:rsidRPr="0057285A" w:rsidRDefault="0057285A" w:rsidP="0057285A">
      <w:pPr>
        <w:pStyle w:val="3"/>
        <w:rPr>
          <w:rFonts w:ascii="Times New Roman" w:hAnsi="Times New Roman"/>
          <w:sz w:val="24"/>
          <w:szCs w:val="24"/>
        </w:rPr>
      </w:pPr>
      <w:r w:rsidRPr="0057285A">
        <w:rPr>
          <w:rFonts w:ascii="Times New Roman" w:hAnsi="Times New Roman"/>
          <w:sz w:val="24"/>
          <w:szCs w:val="24"/>
        </w:rPr>
        <w:tab/>
        <w:t>- одинокие отцы, воспитывающие ребенка в возрасте до 16 лет;</w:t>
      </w:r>
    </w:p>
    <w:p w:rsidR="0057285A" w:rsidRPr="0057285A" w:rsidRDefault="0057285A" w:rsidP="0057285A">
      <w:pPr>
        <w:pStyle w:val="3"/>
        <w:rPr>
          <w:rFonts w:ascii="Times New Roman" w:hAnsi="Times New Roman"/>
          <w:sz w:val="24"/>
          <w:szCs w:val="24"/>
        </w:rPr>
      </w:pPr>
      <w:r w:rsidRPr="0057285A">
        <w:rPr>
          <w:rFonts w:ascii="Times New Roman" w:hAnsi="Times New Roman"/>
          <w:sz w:val="24"/>
          <w:szCs w:val="24"/>
        </w:rPr>
        <w:tab/>
        <w:t>- родители, имеющие ребенка – инвалида в возрасте до 18 лет;</w:t>
      </w:r>
    </w:p>
    <w:p w:rsidR="0057285A" w:rsidRPr="0057285A" w:rsidRDefault="0057285A" w:rsidP="0057285A">
      <w:pPr>
        <w:pStyle w:val="3"/>
        <w:rPr>
          <w:rFonts w:ascii="Times New Roman" w:hAnsi="Times New Roman"/>
          <w:sz w:val="24"/>
          <w:szCs w:val="24"/>
        </w:rPr>
      </w:pPr>
      <w:r w:rsidRPr="0057285A">
        <w:rPr>
          <w:rFonts w:ascii="Times New Roman" w:hAnsi="Times New Roman"/>
          <w:sz w:val="24"/>
          <w:szCs w:val="24"/>
        </w:rPr>
        <w:tab/>
        <w:t>- награжденные государственными и (или) ведомственными наградами в связи с педагогической деятельностью;</w:t>
      </w:r>
    </w:p>
    <w:p w:rsidR="0057285A" w:rsidRPr="0057285A" w:rsidRDefault="0057285A" w:rsidP="0057285A">
      <w:pPr>
        <w:pStyle w:val="3"/>
        <w:rPr>
          <w:rFonts w:ascii="Times New Roman" w:hAnsi="Times New Roman"/>
          <w:sz w:val="24"/>
          <w:szCs w:val="24"/>
        </w:rPr>
      </w:pPr>
      <w:r w:rsidRPr="0057285A">
        <w:rPr>
          <w:rFonts w:ascii="Times New Roman" w:hAnsi="Times New Roman"/>
          <w:sz w:val="24"/>
          <w:szCs w:val="24"/>
        </w:rPr>
        <w:lastRenderedPageBreak/>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1C3D6C" w:rsidRPr="00E444C5" w:rsidRDefault="0057285A" w:rsidP="0057285A">
      <w:pPr>
        <w:pStyle w:val="3"/>
        <w:rPr>
          <w:rFonts w:ascii="Times New Roman" w:hAnsi="Times New Roman"/>
          <w:sz w:val="24"/>
          <w:szCs w:val="24"/>
        </w:rPr>
      </w:pPr>
      <w:r w:rsidRPr="0057285A">
        <w:rPr>
          <w:rFonts w:ascii="Times New Roman" w:hAnsi="Times New Roman"/>
          <w:sz w:val="24"/>
          <w:szCs w:val="24"/>
        </w:rPr>
        <w:tab/>
        <w:t>-обучающиеся в образовательных учреждениях профессионального образования (независимо от того, за чей счет обучаются).</w:t>
      </w:r>
    </w:p>
    <w:p w:rsidR="0089153B" w:rsidRDefault="0089153B" w:rsidP="0045396D">
      <w:pPr>
        <w:spacing w:after="0" w:line="240" w:lineRule="auto"/>
        <w:rPr>
          <w:rFonts w:ascii="Times New Roman" w:hAnsi="Times New Roman" w:cs="Times New Roman"/>
          <w:b/>
          <w:bCs/>
          <w:sz w:val="24"/>
          <w:szCs w:val="24"/>
        </w:rPr>
      </w:pPr>
    </w:p>
    <w:p w:rsidR="00981DF3" w:rsidRPr="00E444C5" w:rsidRDefault="00ED616D" w:rsidP="00E444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00981DF3" w:rsidRPr="00E444C5">
        <w:rPr>
          <w:rFonts w:ascii="Times New Roman" w:hAnsi="Times New Roman" w:cs="Times New Roman"/>
          <w:b/>
          <w:bCs/>
          <w:sz w:val="24"/>
          <w:szCs w:val="24"/>
        </w:rPr>
        <w:t>.</w:t>
      </w:r>
      <w:r>
        <w:rPr>
          <w:rFonts w:ascii="Times New Roman" w:hAnsi="Times New Roman" w:cs="Times New Roman"/>
          <w:b/>
          <w:bCs/>
          <w:sz w:val="24"/>
          <w:szCs w:val="24"/>
        </w:rPr>
        <w:t>2.</w:t>
      </w:r>
      <w:r w:rsidR="00981DF3" w:rsidRPr="00E444C5">
        <w:rPr>
          <w:rFonts w:ascii="Times New Roman" w:hAnsi="Times New Roman" w:cs="Times New Roman"/>
          <w:b/>
          <w:bCs/>
          <w:sz w:val="24"/>
          <w:szCs w:val="24"/>
        </w:rPr>
        <w:t xml:space="preserve"> Время отдыха</w:t>
      </w:r>
    </w:p>
    <w:p w:rsidR="00981DF3" w:rsidRPr="00E444C5" w:rsidRDefault="00981DF3" w:rsidP="00E444C5">
      <w:pPr>
        <w:spacing w:after="0" w:line="240" w:lineRule="auto"/>
        <w:ind w:firstLine="851"/>
        <w:jc w:val="center"/>
        <w:rPr>
          <w:rFonts w:ascii="Times New Roman" w:hAnsi="Times New Roman" w:cs="Times New Roman"/>
          <w:sz w:val="24"/>
          <w:szCs w:val="24"/>
        </w:rPr>
      </w:pPr>
    </w:p>
    <w:p w:rsidR="00EB3354"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3.2.1. Работникам предоставляются ежегодные отпуска с сохранением места работы (должности) и среднего заработка (ст.114ТК РФ). Минимальная продолжительность ежегодного основного оплачиваемого отпуска – 28 календарных дней (ст.115ТК РФ), для работающих инвалидов - 30 календарных дней (ст. 23 Федерального закона от 24 ноября 1995 г. №181-ФЗ «О социальной защите инвалидов в Российской Федерации»)</w:t>
      </w:r>
      <w:r w:rsidR="000743BA">
        <w:rPr>
          <w:rFonts w:ascii="Times New Roman" w:hAnsi="Times New Roman" w:cs="Times New Roman"/>
          <w:sz w:val="24"/>
          <w:szCs w:val="24"/>
        </w:rPr>
        <w:t>, для работников в возрасте до восемнадцати лет</w:t>
      </w:r>
      <w:r w:rsidR="00627A6E">
        <w:rPr>
          <w:rFonts w:ascii="Times New Roman" w:hAnsi="Times New Roman" w:cs="Times New Roman"/>
          <w:sz w:val="24"/>
          <w:szCs w:val="24"/>
        </w:rPr>
        <w:t xml:space="preserve"> – </w:t>
      </w:r>
      <w:r w:rsidR="000743BA">
        <w:rPr>
          <w:rFonts w:ascii="Times New Roman" w:hAnsi="Times New Roman" w:cs="Times New Roman"/>
          <w:sz w:val="24"/>
          <w:szCs w:val="24"/>
        </w:rPr>
        <w:t>31 календарный день (ст.267 ТК РФ).</w:t>
      </w:r>
    </w:p>
    <w:p w:rsidR="0089153B" w:rsidRPr="00C6775C" w:rsidRDefault="0089153B" w:rsidP="00ED616D">
      <w:pPr>
        <w:spacing w:after="0" w:line="240" w:lineRule="auto"/>
        <w:ind w:firstLine="550"/>
        <w:jc w:val="both"/>
        <w:rPr>
          <w:rFonts w:ascii="Times New Roman" w:hAnsi="Times New Roman" w:cs="Times New Roman"/>
          <w:color w:val="000000"/>
          <w:sz w:val="24"/>
          <w:szCs w:val="24"/>
        </w:rPr>
      </w:pPr>
      <w:r w:rsidRPr="00C6775C">
        <w:rPr>
          <w:rFonts w:ascii="Times New Roman" w:hAnsi="Times New Roman" w:cs="Times New Roman"/>
          <w:color w:val="000000"/>
          <w:sz w:val="24"/>
          <w:szCs w:val="24"/>
        </w:rPr>
        <w:t>Ежегодный основной оплачиваемый отпуск педагогических работников составляет 56 календарных дней</w:t>
      </w:r>
      <w:r w:rsidR="00627A6E" w:rsidRPr="00C6775C">
        <w:rPr>
          <w:rFonts w:ascii="Times New Roman" w:hAnsi="Times New Roman" w:cs="Times New Roman"/>
          <w:color w:val="000000"/>
          <w:sz w:val="24"/>
          <w:szCs w:val="24"/>
        </w:rPr>
        <w:t>.</w:t>
      </w:r>
    </w:p>
    <w:p w:rsidR="00981DF3"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3.2.2.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(ст.120 ТК РФ). Дополнительные оплачиваемые отпуска суммируются с ежегодным основным оплачиваемым отпуском.</w:t>
      </w:r>
      <w:r w:rsidR="000743BA">
        <w:rPr>
          <w:rFonts w:ascii="Times New Roman" w:hAnsi="Times New Roman" w:cs="Times New Roman"/>
          <w:sz w:val="24"/>
          <w:szCs w:val="24"/>
        </w:rPr>
        <w:t xml:space="preserve">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федеральными законами</w:t>
      </w:r>
      <w:r w:rsidR="00874429">
        <w:rPr>
          <w:rStyle w:val="ad"/>
          <w:rFonts w:ascii="Times New Roman" w:hAnsi="Times New Roman" w:cs="Times New Roman"/>
          <w:sz w:val="24"/>
          <w:szCs w:val="24"/>
        </w:rPr>
        <w:footnoteReference w:id="2"/>
      </w:r>
      <w:r w:rsidR="000743BA">
        <w:rPr>
          <w:rFonts w:ascii="Times New Roman" w:hAnsi="Times New Roman" w:cs="Times New Roman"/>
          <w:sz w:val="24"/>
          <w:szCs w:val="24"/>
        </w:rPr>
        <w:t>.</w:t>
      </w:r>
    </w:p>
    <w:p w:rsidR="000743BA" w:rsidRPr="000743BA" w:rsidRDefault="000743BA"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3.2.3</w:t>
      </w:r>
      <w:r>
        <w:rPr>
          <w:rFonts w:ascii="Times New Roman" w:hAnsi="Times New Roman" w:cs="Times New Roman"/>
          <w:sz w:val="24"/>
          <w:szCs w:val="24"/>
        </w:rPr>
        <w:tab/>
        <w:t xml:space="preserve">Перечни должностей работников, которым предоставляются отпуска за ненормированный рабочий день, за работу с вредными условиями труда и по другим основаниям прилагаются к коллективному договору </w:t>
      </w:r>
    </w:p>
    <w:p w:rsidR="00CA5FF0" w:rsidRDefault="00CA5FF0"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3.2.4</w:t>
      </w:r>
      <w:r w:rsidR="00981DF3" w:rsidRPr="00E444C5">
        <w:rPr>
          <w:rFonts w:ascii="Times New Roman" w:hAnsi="Times New Roman" w:cs="Times New Roman"/>
          <w:sz w:val="24"/>
          <w:szCs w:val="24"/>
        </w:rPr>
        <w:t>. По письменному заявлению работника ему может быть предоставлен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w:t>
      </w:r>
      <w:bookmarkStart w:id="0" w:name="sub_1282"/>
      <w:r>
        <w:rPr>
          <w:rFonts w:ascii="Times New Roman" w:hAnsi="Times New Roman" w:cs="Times New Roman"/>
          <w:sz w:val="24"/>
          <w:szCs w:val="24"/>
        </w:rPr>
        <w:t xml:space="preserve"> с работодателем (ст.128ТК РФ).</w:t>
      </w:r>
    </w:p>
    <w:p w:rsidR="00B51469" w:rsidRPr="00247DB2" w:rsidRDefault="00B51469" w:rsidP="00B51469">
      <w:pPr>
        <w:spacing w:after="0" w:line="240" w:lineRule="auto"/>
        <w:ind w:firstLine="851"/>
        <w:jc w:val="both"/>
        <w:rPr>
          <w:rFonts w:ascii="Times New Roman" w:hAnsi="Times New Roman" w:cs="Times New Roman"/>
          <w:sz w:val="24"/>
          <w:szCs w:val="24"/>
        </w:rPr>
      </w:pPr>
      <w:r w:rsidRPr="00247DB2">
        <w:rPr>
          <w:rFonts w:ascii="Times New Roman" w:hAnsi="Times New Roman" w:cs="Times New Roman"/>
          <w:sz w:val="24"/>
          <w:szCs w:val="24"/>
        </w:rPr>
        <w:t>3.2.7. Работодатель обязан на основании письменного заявления работника предоставить отпуск без сохранения заработной платы:</w:t>
      </w:r>
    </w:p>
    <w:p w:rsidR="00B51469" w:rsidRPr="00247DB2" w:rsidRDefault="00B51469" w:rsidP="00B51469">
      <w:pPr>
        <w:spacing w:after="0" w:line="240" w:lineRule="auto"/>
        <w:ind w:firstLine="851"/>
        <w:rPr>
          <w:rFonts w:ascii="Times New Roman" w:hAnsi="Times New Roman" w:cs="Times New Roman"/>
          <w:sz w:val="24"/>
          <w:szCs w:val="24"/>
        </w:rPr>
      </w:pPr>
      <w:bookmarkStart w:id="1" w:name="sub_128201"/>
      <w:r w:rsidRPr="00247DB2">
        <w:rPr>
          <w:rFonts w:ascii="Times New Roman" w:hAnsi="Times New Roman" w:cs="Times New Roman"/>
          <w:sz w:val="24"/>
          <w:szCs w:val="24"/>
        </w:rPr>
        <w:t>участникам Великой Отечественной войны - до 35 календарных дней в году;</w:t>
      </w:r>
    </w:p>
    <w:p w:rsidR="00B51469" w:rsidRPr="00247DB2" w:rsidRDefault="00B51469" w:rsidP="00B51469">
      <w:pPr>
        <w:spacing w:after="0" w:line="240" w:lineRule="auto"/>
        <w:ind w:firstLine="851"/>
        <w:jc w:val="both"/>
        <w:rPr>
          <w:rFonts w:ascii="Times New Roman" w:hAnsi="Times New Roman" w:cs="Times New Roman"/>
          <w:sz w:val="24"/>
          <w:szCs w:val="24"/>
        </w:rPr>
      </w:pPr>
      <w:bookmarkStart w:id="2" w:name="sub_12822"/>
      <w:bookmarkEnd w:id="1"/>
      <w:r w:rsidRPr="00247DB2">
        <w:rPr>
          <w:rFonts w:ascii="Times New Roman" w:hAnsi="Times New Roman" w:cs="Times New Roman"/>
          <w:sz w:val="24"/>
          <w:szCs w:val="24"/>
        </w:rPr>
        <w:t>работающим пенсионерам по старости (по возрасту) - до 14 календарных дней в году;</w:t>
      </w:r>
    </w:p>
    <w:p w:rsidR="00B51469" w:rsidRPr="00247DB2" w:rsidRDefault="00B51469" w:rsidP="00B51469">
      <w:pPr>
        <w:widowControl w:val="0"/>
        <w:spacing w:after="0" w:line="240" w:lineRule="auto"/>
        <w:ind w:firstLine="851"/>
        <w:jc w:val="both"/>
        <w:rPr>
          <w:rFonts w:ascii="Times New Roman" w:hAnsi="Times New Roman" w:cs="Times New Roman"/>
          <w:sz w:val="24"/>
          <w:szCs w:val="24"/>
        </w:rPr>
      </w:pPr>
      <w:bookmarkStart w:id="3" w:name="sub_12824"/>
      <w:bookmarkEnd w:id="2"/>
      <w:r w:rsidRPr="00247DB2">
        <w:rPr>
          <w:rFonts w:ascii="Times New Roman" w:hAnsi="Times New Roman" w:cs="Times New Roman"/>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51469" w:rsidRPr="00247DB2" w:rsidRDefault="00B51469" w:rsidP="00B51469">
      <w:pPr>
        <w:spacing w:after="0" w:line="240" w:lineRule="auto"/>
        <w:ind w:firstLine="851"/>
        <w:jc w:val="both"/>
        <w:rPr>
          <w:rFonts w:ascii="Times New Roman" w:hAnsi="Times New Roman" w:cs="Times New Roman"/>
          <w:sz w:val="24"/>
          <w:szCs w:val="24"/>
        </w:rPr>
      </w:pPr>
      <w:bookmarkStart w:id="4" w:name="sub_12821"/>
      <w:bookmarkEnd w:id="3"/>
      <w:r w:rsidRPr="00247DB2">
        <w:rPr>
          <w:rFonts w:ascii="Times New Roman" w:hAnsi="Times New Roman" w:cs="Times New Roman"/>
          <w:sz w:val="24"/>
          <w:szCs w:val="24"/>
        </w:rPr>
        <w:t>работающим инвалидам - до 60 календарных дней в году;</w:t>
      </w:r>
    </w:p>
    <w:bookmarkEnd w:id="4"/>
    <w:p w:rsidR="00B51469" w:rsidRPr="00247DB2" w:rsidRDefault="00B51469" w:rsidP="00B51469">
      <w:pPr>
        <w:spacing w:after="0" w:line="240" w:lineRule="auto"/>
        <w:ind w:firstLine="851"/>
        <w:jc w:val="both"/>
        <w:rPr>
          <w:rFonts w:ascii="Times New Roman" w:hAnsi="Times New Roman" w:cs="Times New Roman"/>
          <w:sz w:val="24"/>
          <w:szCs w:val="24"/>
        </w:rPr>
      </w:pPr>
      <w:r w:rsidRPr="00247DB2">
        <w:rPr>
          <w:rFonts w:ascii="Times New Roman" w:hAnsi="Times New Roman" w:cs="Times New Roman"/>
          <w:sz w:val="24"/>
          <w:szCs w:val="24"/>
        </w:rPr>
        <w:t>работникам в случаях рождения ребенка, регистрации брака, смерти близких родственников - до пяти календарных дней;</w:t>
      </w:r>
    </w:p>
    <w:p w:rsidR="00B51469" w:rsidRPr="00B51469" w:rsidRDefault="00B51469" w:rsidP="00B51469">
      <w:pPr>
        <w:spacing w:after="0" w:line="240" w:lineRule="auto"/>
        <w:ind w:firstLine="851"/>
        <w:jc w:val="both"/>
        <w:rPr>
          <w:rFonts w:ascii="Times New Roman" w:hAnsi="Times New Roman" w:cs="Times New Roman"/>
          <w:sz w:val="24"/>
          <w:szCs w:val="24"/>
        </w:rPr>
      </w:pPr>
      <w:r w:rsidRPr="00247DB2">
        <w:rPr>
          <w:rFonts w:ascii="Times New Roman" w:hAnsi="Times New Roman" w:cs="Times New Roman"/>
          <w:sz w:val="24"/>
          <w:szCs w:val="24"/>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 в удобное для них время.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(ст.128, ст.263 ТК РФ);</w:t>
      </w:r>
    </w:p>
    <w:p w:rsidR="00BB06FA" w:rsidRPr="00CA5FF0" w:rsidRDefault="00BB06FA" w:rsidP="00C6775C">
      <w:pPr>
        <w:spacing w:after="0" w:line="240" w:lineRule="auto"/>
        <w:ind w:firstLine="550"/>
        <w:jc w:val="both"/>
        <w:rPr>
          <w:rFonts w:ascii="Times New Roman" w:hAnsi="Times New Roman" w:cs="Times New Roman"/>
          <w:sz w:val="24"/>
          <w:szCs w:val="24"/>
        </w:rPr>
      </w:pPr>
      <w:r w:rsidRPr="008D7045">
        <w:rPr>
          <w:rFonts w:ascii="Times New Roman" w:hAnsi="Times New Roman"/>
          <w:kern w:val="1"/>
          <w:sz w:val="24"/>
          <w:szCs w:val="24"/>
        </w:rPr>
        <w:lastRenderedPageBreak/>
        <w:t>Помимо оснований предоставления отпуска без сохранения заработной платы, предусмотренного статьей 128 ТК РФ работникам предоставляется краткосрочный   отпуск по семейным обстоятельствам и по другим уважительным причинам</w:t>
      </w:r>
      <w:r>
        <w:rPr>
          <w:rFonts w:ascii="Times New Roman" w:hAnsi="Times New Roman"/>
          <w:kern w:val="1"/>
          <w:sz w:val="24"/>
          <w:szCs w:val="24"/>
        </w:rPr>
        <w:t xml:space="preserve"> без сохранения заработной платы</w:t>
      </w:r>
      <w:r w:rsidRPr="008D7045">
        <w:rPr>
          <w:rFonts w:ascii="Times New Roman" w:hAnsi="Times New Roman"/>
          <w:kern w:val="1"/>
          <w:sz w:val="24"/>
          <w:szCs w:val="24"/>
        </w:rPr>
        <w:t>:</w:t>
      </w:r>
    </w:p>
    <w:p w:rsidR="00BB06FA" w:rsidRPr="008D7045" w:rsidRDefault="00BB06FA" w:rsidP="00BB06FA">
      <w:pPr>
        <w:widowControl w:val="0"/>
        <w:numPr>
          <w:ilvl w:val="0"/>
          <w:numId w:val="10"/>
        </w:numPr>
        <w:tabs>
          <w:tab w:val="left" w:pos="0"/>
        </w:tabs>
        <w:suppressAutoHyphens/>
        <w:autoSpaceDE w:val="0"/>
        <w:autoSpaceDN w:val="0"/>
        <w:adjustRightInd w:val="0"/>
        <w:spacing w:after="0" w:line="240" w:lineRule="auto"/>
        <w:ind w:firstLine="426"/>
        <w:jc w:val="both"/>
        <w:rPr>
          <w:rFonts w:ascii="Times New Roman" w:hAnsi="Times New Roman"/>
          <w:kern w:val="1"/>
          <w:sz w:val="24"/>
          <w:szCs w:val="24"/>
        </w:rPr>
      </w:pPr>
      <w:r w:rsidRPr="008D7045">
        <w:rPr>
          <w:rFonts w:ascii="Times New Roman" w:hAnsi="Times New Roman"/>
          <w:kern w:val="1"/>
          <w:sz w:val="24"/>
          <w:szCs w:val="24"/>
        </w:rPr>
        <w:t>для проводов детей в армию – 2</w:t>
      </w:r>
      <w:r>
        <w:rPr>
          <w:rFonts w:ascii="Times New Roman" w:hAnsi="Times New Roman"/>
          <w:kern w:val="1"/>
          <w:sz w:val="24"/>
          <w:szCs w:val="24"/>
        </w:rPr>
        <w:t xml:space="preserve"> </w:t>
      </w:r>
      <w:r w:rsidRPr="008D7045">
        <w:rPr>
          <w:rFonts w:ascii="Times New Roman" w:hAnsi="Times New Roman"/>
          <w:kern w:val="1"/>
          <w:sz w:val="24"/>
          <w:szCs w:val="24"/>
        </w:rPr>
        <w:t>рабочих дня;</w:t>
      </w:r>
    </w:p>
    <w:p w:rsidR="00BB06FA" w:rsidRDefault="00BB06FA" w:rsidP="00BB06FA">
      <w:pPr>
        <w:numPr>
          <w:ilvl w:val="0"/>
          <w:numId w:val="10"/>
        </w:numPr>
        <w:spacing w:after="0" w:line="240" w:lineRule="auto"/>
        <w:ind w:firstLine="426"/>
        <w:jc w:val="both"/>
        <w:rPr>
          <w:rFonts w:ascii="Times New Roman" w:hAnsi="Times New Roman"/>
          <w:sz w:val="24"/>
          <w:szCs w:val="24"/>
        </w:rPr>
      </w:pPr>
      <w:r w:rsidRPr="008D7045">
        <w:rPr>
          <w:rFonts w:ascii="Times New Roman" w:hAnsi="Times New Roman"/>
          <w:sz w:val="24"/>
          <w:szCs w:val="24"/>
        </w:rPr>
        <w:t xml:space="preserve">в связи с переездом на новое место жительства –   </w:t>
      </w:r>
      <w:r>
        <w:rPr>
          <w:rFonts w:ascii="Times New Roman" w:hAnsi="Times New Roman"/>
          <w:sz w:val="24"/>
          <w:szCs w:val="24"/>
        </w:rPr>
        <w:t xml:space="preserve">5 </w:t>
      </w:r>
      <w:r w:rsidRPr="008D7045">
        <w:rPr>
          <w:rFonts w:ascii="Times New Roman" w:hAnsi="Times New Roman"/>
          <w:sz w:val="24"/>
          <w:szCs w:val="24"/>
        </w:rPr>
        <w:t xml:space="preserve"> рабочих дн</w:t>
      </w:r>
      <w:r w:rsidR="00B51469">
        <w:rPr>
          <w:rFonts w:ascii="Times New Roman" w:hAnsi="Times New Roman"/>
          <w:sz w:val="24"/>
          <w:szCs w:val="24"/>
        </w:rPr>
        <w:t>ей.</w:t>
      </w:r>
    </w:p>
    <w:p w:rsidR="0027696F" w:rsidRPr="0027696F" w:rsidRDefault="0027696F" w:rsidP="0027696F">
      <w:pPr>
        <w:pStyle w:val="3"/>
        <w:numPr>
          <w:ilvl w:val="0"/>
          <w:numId w:val="10"/>
        </w:numPr>
        <w:ind w:firstLine="705"/>
        <w:rPr>
          <w:rFonts w:ascii="Times New Roman" w:hAnsi="Times New Roman"/>
          <w:sz w:val="24"/>
          <w:szCs w:val="24"/>
        </w:rPr>
      </w:pPr>
      <w:r w:rsidRPr="0027696F">
        <w:rPr>
          <w:rFonts w:ascii="Times New Roman" w:hAnsi="Times New Roman"/>
          <w:sz w:val="24"/>
          <w:szCs w:val="24"/>
        </w:rPr>
        <w:t>- для сопровождения 1 сентября детей младшего школьного возраста в школу –  1 календарный день;</w:t>
      </w:r>
    </w:p>
    <w:p w:rsidR="0027696F" w:rsidRPr="0027696F" w:rsidRDefault="0027696F" w:rsidP="0027696F">
      <w:pPr>
        <w:pStyle w:val="3"/>
        <w:numPr>
          <w:ilvl w:val="0"/>
          <w:numId w:val="10"/>
        </w:numPr>
        <w:ind w:firstLine="705"/>
        <w:rPr>
          <w:rFonts w:ascii="Times New Roman" w:hAnsi="Times New Roman"/>
          <w:sz w:val="24"/>
          <w:szCs w:val="24"/>
        </w:rPr>
      </w:pPr>
      <w:r w:rsidRPr="0027696F">
        <w:rPr>
          <w:rFonts w:ascii="Times New Roman" w:hAnsi="Times New Roman"/>
          <w:sz w:val="24"/>
          <w:szCs w:val="24"/>
        </w:rPr>
        <w:t>- рождения ребенка – 3  календарных дня;</w:t>
      </w:r>
    </w:p>
    <w:p w:rsidR="0027696F" w:rsidRPr="0027696F" w:rsidRDefault="0027696F" w:rsidP="0027696F">
      <w:pPr>
        <w:pStyle w:val="3"/>
        <w:numPr>
          <w:ilvl w:val="0"/>
          <w:numId w:val="10"/>
        </w:numPr>
        <w:ind w:firstLine="705"/>
        <w:rPr>
          <w:rFonts w:ascii="Times New Roman" w:hAnsi="Times New Roman"/>
          <w:sz w:val="24"/>
          <w:szCs w:val="24"/>
        </w:rPr>
      </w:pPr>
      <w:r w:rsidRPr="0027696F">
        <w:rPr>
          <w:rFonts w:ascii="Times New Roman" w:hAnsi="Times New Roman"/>
          <w:sz w:val="24"/>
          <w:szCs w:val="24"/>
        </w:rPr>
        <w:t>- бракосочетания детей работников – 3 календарных дня;</w:t>
      </w:r>
    </w:p>
    <w:p w:rsidR="0027696F" w:rsidRPr="0027696F" w:rsidRDefault="0027696F" w:rsidP="0027696F">
      <w:pPr>
        <w:pStyle w:val="3"/>
        <w:numPr>
          <w:ilvl w:val="0"/>
          <w:numId w:val="10"/>
        </w:numPr>
        <w:ind w:firstLine="705"/>
        <w:rPr>
          <w:rFonts w:ascii="Times New Roman" w:hAnsi="Times New Roman"/>
          <w:sz w:val="24"/>
          <w:szCs w:val="24"/>
        </w:rPr>
      </w:pPr>
      <w:r w:rsidRPr="0027696F">
        <w:rPr>
          <w:rFonts w:ascii="Times New Roman" w:hAnsi="Times New Roman"/>
          <w:sz w:val="24"/>
          <w:szCs w:val="24"/>
        </w:rPr>
        <w:t>- бракосочетания работника – 3 календарных дня;</w:t>
      </w:r>
    </w:p>
    <w:p w:rsidR="0027696F" w:rsidRPr="0027696F" w:rsidRDefault="0027696F" w:rsidP="0027696F">
      <w:pPr>
        <w:pStyle w:val="3"/>
        <w:numPr>
          <w:ilvl w:val="0"/>
          <w:numId w:val="10"/>
        </w:numPr>
        <w:ind w:firstLine="705"/>
        <w:rPr>
          <w:rFonts w:ascii="Times New Roman" w:hAnsi="Times New Roman"/>
          <w:sz w:val="24"/>
          <w:szCs w:val="24"/>
        </w:rPr>
      </w:pPr>
      <w:r w:rsidRPr="0027696F">
        <w:rPr>
          <w:rFonts w:ascii="Times New Roman" w:hAnsi="Times New Roman"/>
          <w:sz w:val="24"/>
          <w:szCs w:val="24"/>
        </w:rPr>
        <w:t>- похорон близких родственников – 3 календарных дня;</w:t>
      </w:r>
    </w:p>
    <w:bookmarkEnd w:id="0"/>
    <w:p w:rsidR="00981DF3" w:rsidRDefault="00C6775C" w:rsidP="00C6775C">
      <w:pPr>
        <w:tabs>
          <w:tab w:val="left" w:pos="5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81DF3" w:rsidRPr="003F1449">
        <w:rPr>
          <w:rFonts w:ascii="Times New Roman" w:hAnsi="Times New Roman" w:cs="Times New Roman"/>
          <w:sz w:val="24"/>
          <w:szCs w:val="24"/>
        </w:rPr>
        <w:t>3.2.</w:t>
      </w:r>
      <w:r w:rsidR="00E86C54" w:rsidRPr="003F1449">
        <w:rPr>
          <w:rFonts w:ascii="Times New Roman" w:hAnsi="Times New Roman" w:cs="Times New Roman"/>
          <w:sz w:val="24"/>
          <w:szCs w:val="24"/>
        </w:rPr>
        <w:t>5</w:t>
      </w:r>
      <w:r w:rsidR="00981DF3" w:rsidRPr="003F1449">
        <w:rPr>
          <w:rFonts w:ascii="Times New Roman" w:hAnsi="Times New Roman" w:cs="Times New Roman"/>
          <w:sz w:val="24"/>
          <w:szCs w:val="24"/>
        </w:rPr>
        <w:t>. Очередность предоставления оплачиваемых отпусков определяется ежегодно в соответствии с графиком отпусков, утверждаемым работодателем с учетом м</w:t>
      </w:r>
      <w:r w:rsidR="00EF3321">
        <w:rPr>
          <w:rFonts w:ascii="Times New Roman" w:hAnsi="Times New Roman" w:cs="Times New Roman"/>
          <w:sz w:val="24"/>
          <w:szCs w:val="24"/>
        </w:rPr>
        <w:t>нения П</w:t>
      </w:r>
      <w:r w:rsidR="00981DF3" w:rsidRPr="003F1449">
        <w:rPr>
          <w:rFonts w:ascii="Times New Roman" w:hAnsi="Times New Roman" w:cs="Times New Roman"/>
          <w:sz w:val="24"/>
          <w:szCs w:val="24"/>
        </w:rPr>
        <w:t xml:space="preserve">К, </w:t>
      </w:r>
      <w:r w:rsidR="003F1449">
        <w:rPr>
          <w:rFonts w:ascii="Times New Roman" w:hAnsi="Times New Roman" w:cs="Times New Roman"/>
          <w:sz w:val="24"/>
          <w:szCs w:val="24"/>
        </w:rPr>
        <w:t xml:space="preserve">в порядке, установленном  ст.372 ТК РФ, </w:t>
      </w:r>
      <w:r w:rsidR="00981DF3" w:rsidRPr="003F1449">
        <w:rPr>
          <w:rFonts w:ascii="Times New Roman" w:hAnsi="Times New Roman" w:cs="Times New Roman"/>
          <w:sz w:val="24"/>
          <w:szCs w:val="24"/>
        </w:rPr>
        <w:t>не позднее, чем за две недели до наступления календарного года.</w:t>
      </w:r>
    </w:p>
    <w:p w:rsidR="003F1449" w:rsidRPr="003F1449" w:rsidRDefault="003F1449"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3.2.7</w:t>
      </w:r>
      <w:r>
        <w:rPr>
          <w:rFonts w:ascii="Times New Roman" w:hAnsi="Times New Roman" w:cs="Times New Roman"/>
          <w:sz w:val="24"/>
          <w:szCs w:val="24"/>
        </w:rPr>
        <w:tab/>
        <w:t>Несовершеннолетним работникам, женам военнослужащих, лицам, награжденным нагрудным знаком «Почетный донор России», чернобыльцам, Героям Советского Союза, Героям Российской Федерации, Героям Социалистического Труда,</w:t>
      </w:r>
      <w:r w:rsidR="00F52FF4">
        <w:rPr>
          <w:rFonts w:ascii="Times New Roman" w:hAnsi="Times New Roman" w:cs="Times New Roman"/>
          <w:sz w:val="24"/>
          <w:szCs w:val="24"/>
        </w:rPr>
        <w:t xml:space="preserve"> Героям труда Кубани, полным кавалерам ордена Трудовой Славы, инвалидам войны, одинокой матери (отцу без матери), воспитывающей ребенка в возрасте до 14 лет, работникам, воспитывающим ребенка</w:t>
      </w:r>
      <w:r w:rsidR="00627A6E">
        <w:rPr>
          <w:rFonts w:ascii="Times New Roman" w:hAnsi="Times New Roman" w:cs="Times New Roman"/>
          <w:sz w:val="24"/>
          <w:szCs w:val="24"/>
        </w:rPr>
        <w:t xml:space="preserve"> –</w:t>
      </w:r>
      <w:r w:rsidR="00F52FF4">
        <w:rPr>
          <w:rFonts w:ascii="Times New Roman" w:hAnsi="Times New Roman" w:cs="Times New Roman"/>
          <w:sz w:val="24"/>
          <w:szCs w:val="24"/>
        </w:rPr>
        <w:t xml:space="preserve"> инвалида, ежегодный оплачиваемый отпуск предоставляется по их желанию в удобное для них время.</w:t>
      </w:r>
    </w:p>
    <w:p w:rsidR="00981DF3"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3.2.</w:t>
      </w:r>
      <w:bookmarkStart w:id="5" w:name="sub_26001"/>
      <w:r w:rsidR="00F52FF4">
        <w:rPr>
          <w:rFonts w:ascii="Times New Roman" w:hAnsi="Times New Roman" w:cs="Times New Roman"/>
          <w:sz w:val="24"/>
          <w:szCs w:val="24"/>
        </w:rPr>
        <w:t>8</w:t>
      </w:r>
      <w:r w:rsidR="00AB23B2">
        <w:rPr>
          <w:rFonts w:ascii="Times New Roman" w:hAnsi="Times New Roman" w:cs="Times New Roman"/>
          <w:sz w:val="24"/>
          <w:szCs w:val="24"/>
        </w:rPr>
        <w:t>.</w:t>
      </w:r>
      <w:r w:rsidRPr="00E444C5">
        <w:rPr>
          <w:rFonts w:ascii="Times New Roman" w:hAnsi="Times New Roman" w:cs="Times New Roman"/>
          <w:sz w:val="24"/>
          <w:szCs w:val="24"/>
        </w:rPr>
        <w:t> Перед отпуском по беременности и родам или непосредственно после него либо по окончании отпуска по уходу за ребенком женщине по ее желанию предоста</w:t>
      </w:r>
      <w:r w:rsidR="0045396D">
        <w:rPr>
          <w:rFonts w:ascii="Times New Roman" w:hAnsi="Times New Roman" w:cs="Times New Roman"/>
          <w:sz w:val="24"/>
          <w:szCs w:val="24"/>
        </w:rPr>
        <w:t xml:space="preserve">вляется </w:t>
      </w:r>
      <w:r w:rsidRPr="00E444C5">
        <w:rPr>
          <w:rFonts w:ascii="Times New Roman" w:hAnsi="Times New Roman" w:cs="Times New Roman"/>
          <w:sz w:val="24"/>
          <w:szCs w:val="24"/>
        </w:rPr>
        <w:t>ежегодный оплачиваемый отпуск независимо от стажа работы у данного работодателя (ст.260ТК РФ).</w:t>
      </w:r>
    </w:p>
    <w:p w:rsidR="00F52FF4" w:rsidRDefault="00F52FF4"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По желанию мужа ежегодный отпуск ему предоставляется в период нахождения жены в отпуске по беременности и родам независимо от  времени непрерывной работы у данного работодателя (ст.260 ТК РФ)</w:t>
      </w:r>
    </w:p>
    <w:p w:rsidR="00713A86" w:rsidRDefault="0088003B" w:rsidP="00C6775C">
      <w:pPr>
        <w:widowControl w:val="0"/>
        <w:suppressAutoHyphens/>
        <w:autoSpaceDE w:val="0"/>
        <w:autoSpaceDN w:val="0"/>
        <w:adjustRightInd w:val="0"/>
        <w:spacing w:after="0" w:line="264" w:lineRule="auto"/>
        <w:ind w:firstLine="550"/>
        <w:jc w:val="both"/>
        <w:rPr>
          <w:rFonts w:ascii="Times New Roman CYR" w:hAnsi="Times New Roman CYR" w:cs="Times New Roman CYR"/>
          <w:kern w:val="1"/>
          <w:sz w:val="24"/>
          <w:szCs w:val="24"/>
        </w:rPr>
      </w:pPr>
      <w:r>
        <w:rPr>
          <w:rFonts w:ascii="Times New Roman CYR" w:hAnsi="Times New Roman CYR" w:cs="Times New Roman CYR"/>
          <w:kern w:val="1"/>
          <w:sz w:val="24"/>
          <w:szCs w:val="24"/>
        </w:rPr>
        <w:t>3.2.9</w:t>
      </w:r>
      <w:r w:rsidR="00713A86">
        <w:rPr>
          <w:rFonts w:ascii="Times New Roman CYR" w:hAnsi="Times New Roman CYR" w:cs="Times New Roman CYR"/>
          <w:kern w:val="1"/>
          <w:sz w:val="24"/>
          <w:szCs w:val="24"/>
        </w:rPr>
        <w:t xml:space="preserve">. </w:t>
      </w:r>
      <w:r>
        <w:rPr>
          <w:rFonts w:ascii="Times New Roman CYR" w:hAnsi="Times New Roman CYR" w:cs="Times New Roman CYR"/>
          <w:kern w:val="1"/>
          <w:sz w:val="24"/>
          <w:szCs w:val="24"/>
        </w:rPr>
        <w:t>Работодатель обязан предоставить одному из родителей (опекуну, попечителю) для ухода за детьми – инвалидами по его заявлению 4 дополнительных выходных дня в месяц, которые могут быть использованы одним из родителей либо разделены между  собой по их усмотрению. Оплата каждого выходного дня производится в размере среднего заработка и порядке, который устанавливается федеральными законами (ст.262 ТК РФ)</w:t>
      </w:r>
      <w:r w:rsidR="00874429">
        <w:rPr>
          <w:rStyle w:val="ad"/>
          <w:rFonts w:ascii="Times New Roman CYR" w:hAnsi="Times New Roman CYR" w:cs="Times New Roman CYR"/>
          <w:kern w:val="1"/>
          <w:sz w:val="24"/>
          <w:szCs w:val="24"/>
        </w:rPr>
        <w:footnoteReference w:id="3"/>
      </w:r>
      <w:r>
        <w:rPr>
          <w:rFonts w:ascii="Times New Roman CYR" w:hAnsi="Times New Roman CYR" w:cs="Times New Roman CYR"/>
          <w:kern w:val="1"/>
          <w:sz w:val="24"/>
          <w:szCs w:val="24"/>
        </w:rPr>
        <w:t>.</w:t>
      </w:r>
    </w:p>
    <w:p w:rsidR="0057285A" w:rsidRPr="0057285A" w:rsidRDefault="0057285A" w:rsidP="0057285A">
      <w:pPr>
        <w:pStyle w:val="3"/>
        <w:ind w:firstLine="705"/>
        <w:rPr>
          <w:rFonts w:ascii="Times New Roman" w:hAnsi="Times New Roman"/>
          <w:spacing w:val="-6"/>
          <w:sz w:val="24"/>
          <w:szCs w:val="24"/>
        </w:rPr>
      </w:pPr>
      <w:r w:rsidRPr="0057285A">
        <w:rPr>
          <w:rFonts w:ascii="Times New Roman" w:hAnsi="Times New Roman"/>
          <w:kern w:val="1"/>
          <w:sz w:val="24"/>
          <w:szCs w:val="24"/>
        </w:rPr>
        <w:t xml:space="preserve">3.3. </w:t>
      </w:r>
      <w:r w:rsidRPr="0057285A">
        <w:rPr>
          <w:rFonts w:ascii="Times New Roman" w:hAnsi="Times New Roman"/>
          <w:spacing w:val="-6"/>
          <w:sz w:val="24"/>
          <w:szCs w:val="24"/>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57285A" w:rsidRPr="0057285A" w:rsidRDefault="0057285A" w:rsidP="0057285A">
      <w:pPr>
        <w:pStyle w:val="3"/>
        <w:ind w:firstLine="705"/>
        <w:rPr>
          <w:rFonts w:ascii="Times New Roman" w:hAnsi="Times New Roman"/>
          <w:spacing w:val="-6"/>
          <w:sz w:val="24"/>
          <w:szCs w:val="24"/>
        </w:rPr>
      </w:pPr>
      <w:r w:rsidRPr="0057285A">
        <w:rPr>
          <w:rFonts w:ascii="Times New Roman" w:hAnsi="Times New Roman"/>
          <w:spacing w:val="-6"/>
          <w:sz w:val="24"/>
          <w:szCs w:val="24"/>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bookmarkEnd w:id="5"/>
    <w:p w:rsidR="00981DF3" w:rsidRPr="00E444C5" w:rsidRDefault="00981DF3" w:rsidP="00372395">
      <w:pPr>
        <w:spacing w:after="0" w:line="240" w:lineRule="auto"/>
        <w:jc w:val="both"/>
        <w:rPr>
          <w:rFonts w:ascii="Times New Roman" w:hAnsi="Times New Roman" w:cs="Times New Roman"/>
          <w:sz w:val="24"/>
          <w:szCs w:val="24"/>
        </w:rPr>
      </w:pPr>
    </w:p>
    <w:p w:rsidR="00981DF3" w:rsidRPr="00E444C5" w:rsidRDefault="00ED616D" w:rsidP="00E444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00981DF3" w:rsidRPr="00E444C5">
        <w:rPr>
          <w:rFonts w:ascii="Times New Roman" w:hAnsi="Times New Roman" w:cs="Times New Roman"/>
          <w:b/>
          <w:bCs/>
          <w:sz w:val="24"/>
          <w:szCs w:val="24"/>
        </w:rPr>
        <w:t>. Оплата и нормирование труда</w:t>
      </w:r>
    </w:p>
    <w:p w:rsidR="00981DF3" w:rsidRPr="00E444C5" w:rsidRDefault="00981DF3" w:rsidP="00E444C5">
      <w:pPr>
        <w:spacing w:after="0" w:line="240" w:lineRule="auto"/>
        <w:ind w:firstLine="840"/>
        <w:jc w:val="both"/>
        <w:rPr>
          <w:rFonts w:ascii="Times New Roman" w:hAnsi="Times New Roman" w:cs="Times New Roman"/>
          <w:sz w:val="24"/>
          <w:szCs w:val="24"/>
        </w:rPr>
      </w:pPr>
    </w:p>
    <w:p w:rsidR="00981DF3" w:rsidRPr="00E444C5" w:rsidRDefault="00981DF3" w:rsidP="00C6775C">
      <w:pPr>
        <w:widowControl w:val="0"/>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(ст.132ТК РФ).</w:t>
      </w:r>
    </w:p>
    <w:p w:rsidR="00981DF3" w:rsidRPr="00E444C5" w:rsidRDefault="00981DF3" w:rsidP="00C6775C">
      <w:pPr>
        <w:widowControl w:val="0"/>
        <w:spacing w:after="0" w:line="240" w:lineRule="auto"/>
        <w:ind w:firstLine="550"/>
        <w:jc w:val="both"/>
        <w:rPr>
          <w:rFonts w:ascii="Times New Roman" w:hAnsi="Times New Roman" w:cs="Times New Roman"/>
          <w:sz w:val="24"/>
          <w:szCs w:val="24"/>
        </w:rPr>
      </w:pPr>
      <w:bookmarkStart w:id="6" w:name="sub_71"/>
      <w:r w:rsidRPr="00E444C5">
        <w:rPr>
          <w:rFonts w:ascii="Times New Roman" w:hAnsi="Times New Roman" w:cs="Times New Roman"/>
          <w:sz w:val="24"/>
          <w:szCs w:val="24"/>
        </w:rPr>
        <w:t>4.1. Заработная плата работнику устанавливается трудовым договором в соответствии с действующими у данного работодателя системами оплаты труда (ст.135 ТК РФ).</w:t>
      </w:r>
    </w:p>
    <w:p w:rsidR="00AB7489" w:rsidRPr="0081156F" w:rsidRDefault="00981DF3" w:rsidP="00C6775C">
      <w:pPr>
        <w:pStyle w:val="ConsTitle"/>
        <w:widowControl/>
        <w:ind w:right="0" w:firstLine="550"/>
        <w:contextualSpacing/>
        <w:jc w:val="both"/>
        <w:rPr>
          <w:rFonts w:ascii="Times New Roman" w:hAnsi="Times New Roman" w:cs="Times New Roman"/>
          <w:b w:val="0"/>
          <w:sz w:val="24"/>
          <w:szCs w:val="24"/>
        </w:rPr>
      </w:pPr>
      <w:r w:rsidRPr="00B61D92">
        <w:rPr>
          <w:rFonts w:ascii="Times New Roman" w:hAnsi="Times New Roman" w:cs="Times New Roman"/>
          <w:b w:val="0"/>
          <w:sz w:val="24"/>
          <w:szCs w:val="24"/>
        </w:rPr>
        <w:t>4.2</w:t>
      </w:r>
      <w:r w:rsidRPr="0081156F">
        <w:rPr>
          <w:rFonts w:ascii="Times New Roman" w:hAnsi="Times New Roman" w:cs="Times New Roman"/>
          <w:b w:val="0"/>
          <w:sz w:val="24"/>
          <w:szCs w:val="24"/>
        </w:rPr>
        <w:t>. </w:t>
      </w:r>
      <w:bookmarkEnd w:id="6"/>
      <w:r w:rsidR="001623A8" w:rsidRPr="0081156F">
        <w:rPr>
          <w:rFonts w:ascii="Times New Roman" w:hAnsi="Times New Roman" w:cs="Times New Roman"/>
          <w:b w:val="0"/>
          <w:sz w:val="24"/>
          <w:szCs w:val="24"/>
        </w:rPr>
        <w:t>Оплата труда работникам учреждения осуществляется на основани</w:t>
      </w:r>
      <w:r w:rsidR="009B0688" w:rsidRPr="0081156F">
        <w:rPr>
          <w:rFonts w:ascii="Times New Roman" w:hAnsi="Times New Roman" w:cs="Times New Roman"/>
          <w:b w:val="0"/>
          <w:sz w:val="24"/>
          <w:szCs w:val="24"/>
        </w:rPr>
        <w:t>и</w:t>
      </w:r>
      <w:r w:rsidR="00AB7489" w:rsidRPr="0081156F">
        <w:rPr>
          <w:rFonts w:ascii="Times New Roman" w:hAnsi="Times New Roman" w:cs="Times New Roman"/>
          <w:b w:val="0"/>
          <w:sz w:val="24"/>
          <w:szCs w:val="24"/>
        </w:rPr>
        <w:t>:</w:t>
      </w:r>
    </w:p>
    <w:p w:rsidR="00AB7489" w:rsidRPr="0081156F" w:rsidRDefault="00AB7489" w:rsidP="00C6775C">
      <w:pPr>
        <w:pStyle w:val="ConsTitle"/>
        <w:widowControl/>
        <w:ind w:right="0" w:firstLine="550"/>
        <w:contextualSpacing/>
        <w:jc w:val="both"/>
        <w:rPr>
          <w:rFonts w:ascii="Times New Roman" w:hAnsi="Times New Roman" w:cs="Times New Roman"/>
          <w:b w:val="0"/>
          <w:sz w:val="24"/>
          <w:szCs w:val="24"/>
        </w:rPr>
      </w:pPr>
      <w:r w:rsidRPr="0081156F">
        <w:rPr>
          <w:rFonts w:ascii="Times New Roman" w:hAnsi="Times New Roman" w:cs="Times New Roman"/>
          <w:b w:val="0"/>
          <w:sz w:val="24"/>
          <w:szCs w:val="24"/>
        </w:rPr>
        <w:lastRenderedPageBreak/>
        <w:t>- Штатного расписания;</w:t>
      </w:r>
    </w:p>
    <w:p w:rsidR="006918D2" w:rsidRPr="0081156F" w:rsidRDefault="006918D2" w:rsidP="00C6775C">
      <w:pPr>
        <w:pStyle w:val="ConsTitle"/>
        <w:widowControl/>
        <w:ind w:right="0" w:firstLine="550"/>
        <w:contextualSpacing/>
        <w:jc w:val="both"/>
        <w:rPr>
          <w:rFonts w:ascii="Times New Roman" w:hAnsi="Times New Roman" w:cs="Times New Roman"/>
          <w:b w:val="0"/>
          <w:sz w:val="24"/>
          <w:szCs w:val="24"/>
        </w:rPr>
      </w:pPr>
      <w:r w:rsidRPr="0081156F">
        <w:rPr>
          <w:rFonts w:ascii="Times New Roman" w:hAnsi="Times New Roman" w:cs="Times New Roman"/>
          <w:b w:val="0"/>
          <w:sz w:val="24"/>
          <w:szCs w:val="24"/>
        </w:rPr>
        <w:t>Положения «Об установлении отраслевых систем оплаты труда работников муниципальных учреждений муниципального образования Приморско-Ахтарский район», утвержденным постановлением главы муниципального образования Приморско-Ахтарский район</w:t>
      </w:r>
      <w:r w:rsidR="00D82C97" w:rsidRPr="0081156F">
        <w:rPr>
          <w:rFonts w:ascii="Times New Roman" w:hAnsi="Times New Roman" w:cs="Times New Roman"/>
          <w:b w:val="0"/>
          <w:sz w:val="24"/>
          <w:szCs w:val="24"/>
        </w:rPr>
        <w:t>;</w:t>
      </w:r>
      <w:r w:rsidR="00B14C3A" w:rsidRPr="0081156F">
        <w:rPr>
          <w:rFonts w:ascii="Times New Roman" w:hAnsi="Times New Roman" w:cs="Times New Roman"/>
          <w:b w:val="0"/>
          <w:sz w:val="24"/>
          <w:szCs w:val="24"/>
        </w:rPr>
        <w:t xml:space="preserve">    </w:t>
      </w:r>
    </w:p>
    <w:p w:rsidR="00CE00FB" w:rsidRPr="0081156F" w:rsidRDefault="006918D2" w:rsidP="00C6775C">
      <w:pPr>
        <w:pStyle w:val="ConsTitle"/>
        <w:widowControl/>
        <w:ind w:right="0" w:firstLine="550"/>
        <w:contextualSpacing/>
        <w:jc w:val="both"/>
        <w:rPr>
          <w:rFonts w:ascii="Times New Roman" w:hAnsi="Times New Roman" w:cs="Times New Roman"/>
          <w:b w:val="0"/>
          <w:sz w:val="24"/>
          <w:szCs w:val="24"/>
        </w:rPr>
      </w:pPr>
      <w:r w:rsidRPr="0081156F">
        <w:rPr>
          <w:rFonts w:ascii="Times New Roman" w:hAnsi="Times New Roman" w:cs="Times New Roman"/>
          <w:b w:val="0"/>
          <w:sz w:val="24"/>
          <w:szCs w:val="24"/>
        </w:rPr>
        <w:t>Положения «О</w:t>
      </w:r>
      <w:r w:rsidR="005D6F9E" w:rsidRPr="0081156F">
        <w:rPr>
          <w:rFonts w:ascii="Times New Roman" w:hAnsi="Times New Roman" w:cs="Times New Roman"/>
          <w:b w:val="0"/>
          <w:sz w:val="24"/>
          <w:szCs w:val="24"/>
        </w:rPr>
        <w:t>б оплате труда работников МБОУ О</w:t>
      </w:r>
      <w:r w:rsidR="00604BEE" w:rsidRPr="0081156F">
        <w:rPr>
          <w:rFonts w:ascii="Times New Roman" w:hAnsi="Times New Roman" w:cs="Times New Roman"/>
          <w:b w:val="0"/>
          <w:sz w:val="24"/>
          <w:szCs w:val="24"/>
        </w:rPr>
        <w:t>ОШ</w:t>
      </w:r>
      <w:r w:rsidR="00BD1DC2" w:rsidRPr="0081156F">
        <w:rPr>
          <w:rFonts w:ascii="Times New Roman" w:hAnsi="Times New Roman" w:cs="Times New Roman"/>
          <w:b w:val="0"/>
          <w:sz w:val="24"/>
          <w:szCs w:val="24"/>
        </w:rPr>
        <w:t>№ 34</w:t>
      </w:r>
      <w:r w:rsidR="00CE00FB" w:rsidRPr="0081156F">
        <w:rPr>
          <w:rFonts w:ascii="Times New Roman" w:hAnsi="Times New Roman" w:cs="Times New Roman"/>
          <w:b w:val="0"/>
          <w:sz w:val="24"/>
          <w:szCs w:val="24"/>
        </w:rPr>
        <w:t>»</w:t>
      </w:r>
      <w:r w:rsidR="00604BEE" w:rsidRPr="0081156F">
        <w:rPr>
          <w:rFonts w:ascii="Times New Roman" w:hAnsi="Times New Roman" w:cs="Times New Roman"/>
          <w:b w:val="0"/>
          <w:sz w:val="24"/>
          <w:szCs w:val="24"/>
        </w:rPr>
        <w:t xml:space="preserve"> </w:t>
      </w:r>
    </w:p>
    <w:p w:rsidR="00604BEE" w:rsidRPr="00CE00FB" w:rsidRDefault="00604BEE" w:rsidP="00C6775C">
      <w:pPr>
        <w:pStyle w:val="ConsTitle"/>
        <w:widowControl/>
        <w:ind w:right="0" w:firstLine="550"/>
        <w:contextualSpacing/>
        <w:jc w:val="both"/>
        <w:rPr>
          <w:rFonts w:ascii="Times New Roman" w:hAnsi="Times New Roman" w:cs="Times New Roman"/>
          <w:b w:val="0"/>
          <w:sz w:val="24"/>
          <w:szCs w:val="24"/>
        </w:rPr>
      </w:pPr>
      <w:r w:rsidRPr="0081156F">
        <w:rPr>
          <w:rFonts w:ascii="Times New Roman" w:hAnsi="Times New Roman" w:cs="Times New Roman"/>
          <w:b w:val="0"/>
          <w:sz w:val="24"/>
          <w:szCs w:val="24"/>
        </w:rPr>
        <w:t>Положения «Об условиях и порядке распределения стимулирующей части оплаты тр</w:t>
      </w:r>
      <w:r w:rsidR="005D6F9E" w:rsidRPr="0081156F">
        <w:rPr>
          <w:rFonts w:ascii="Times New Roman" w:hAnsi="Times New Roman" w:cs="Times New Roman"/>
          <w:b w:val="0"/>
          <w:sz w:val="24"/>
          <w:szCs w:val="24"/>
        </w:rPr>
        <w:t>уда в  МБОУ О</w:t>
      </w:r>
      <w:r w:rsidRPr="0081156F">
        <w:rPr>
          <w:rFonts w:ascii="Times New Roman" w:hAnsi="Times New Roman" w:cs="Times New Roman"/>
          <w:b w:val="0"/>
          <w:sz w:val="24"/>
          <w:szCs w:val="24"/>
        </w:rPr>
        <w:t>ОШ №</w:t>
      </w:r>
      <w:r w:rsidR="00BD1DC2" w:rsidRPr="0081156F">
        <w:rPr>
          <w:rFonts w:ascii="Times New Roman" w:hAnsi="Times New Roman" w:cs="Times New Roman"/>
          <w:b w:val="0"/>
          <w:sz w:val="24"/>
          <w:szCs w:val="24"/>
        </w:rPr>
        <w:t>34</w:t>
      </w:r>
      <w:r w:rsidRPr="0081156F">
        <w:rPr>
          <w:rFonts w:ascii="Times New Roman" w:hAnsi="Times New Roman" w:cs="Times New Roman"/>
          <w:b w:val="0"/>
          <w:sz w:val="24"/>
          <w:szCs w:val="24"/>
        </w:rPr>
        <w:t xml:space="preserve">» </w:t>
      </w:r>
      <w:r w:rsidR="005D6F9E" w:rsidRPr="0081156F">
        <w:rPr>
          <w:rFonts w:ascii="Times New Roman" w:hAnsi="Times New Roman" w:cs="Times New Roman"/>
          <w:b w:val="0"/>
          <w:sz w:val="24"/>
          <w:szCs w:val="24"/>
        </w:rPr>
        <w:t>.</w:t>
      </w:r>
    </w:p>
    <w:p w:rsidR="00981DF3" w:rsidRPr="004E604D" w:rsidRDefault="004E604D" w:rsidP="00C6775C">
      <w:pPr>
        <w:pStyle w:val="ConsTitle"/>
        <w:widowControl/>
        <w:ind w:right="0" w:firstLine="550"/>
        <w:contextualSpacing/>
        <w:jc w:val="both"/>
        <w:rPr>
          <w:rFonts w:ascii="Times New Roman" w:hAnsi="Times New Roman" w:cs="Times New Roman"/>
          <w:b w:val="0"/>
          <w:sz w:val="24"/>
          <w:szCs w:val="24"/>
        </w:rPr>
      </w:pPr>
      <w:r w:rsidRPr="004E604D">
        <w:rPr>
          <w:rFonts w:ascii="Times New Roman" w:hAnsi="Times New Roman" w:cs="Times New Roman"/>
          <w:b w:val="0"/>
          <w:sz w:val="24"/>
          <w:szCs w:val="24"/>
          <w:shd w:val="clear" w:color="auto" w:fill="FFFFFF"/>
        </w:rPr>
        <w:t>Выплата заработной платы производится в денежной форме в валюте Российской Федерации (в рублях) ст.131 ТК РФ.</w:t>
      </w:r>
    </w:p>
    <w:p w:rsidR="00F33E14" w:rsidRPr="00E444C5" w:rsidRDefault="00C6775C" w:rsidP="00C6775C">
      <w:pPr>
        <w:widowControl w:val="0"/>
        <w:shd w:val="clear" w:color="auto" w:fill="FFFFFF"/>
        <w:tabs>
          <w:tab w:val="left" w:pos="5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33E14">
        <w:rPr>
          <w:rFonts w:ascii="Times New Roman" w:hAnsi="Times New Roman" w:cs="Times New Roman"/>
          <w:sz w:val="24"/>
          <w:szCs w:val="24"/>
        </w:rPr>
        <w:t>4.</w:t>
      </w:r>
      <w:r w:rsidR="0045396D">
        <w:rPr>
          <w:rFonts w:ascii="Times New Roman" w:hAnsi="Times New Roman" w:cs="Times New Roman"/>
          <w:sz w:val="24"/>
          <w:szCs w:val="24"/>
        </w:rPr>
        <w:t>3</w:t>
      </w:r>
      <w:r w:rsidR="00F33E14">
        <w:rPr>
          <w:rFonts w:ascii="Times New Roman" w:hAnsi="Times New Roman" w:cs="Times New Roman"/>
          <w:sz w:val="24"/>
          <w:szCs w:val="24"/>
        </w:rPr>
        <w:t>.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w:t>
      </w:r>
    </w:p>
    <w:p w:rsidR="00981DF3" w:rsidRPr="00E444C5" w:rsidRDefault="00981DF3" w:rsidP="00C6775C">
      <w:pPr>
        <w:spacing w:after="0" w:line="240" w:lineRule="auto"/>
        <w:ind w:firstLine="550"/>
        <w:jc w:val="both"/>
        <w:rPr>
          <w:rFonts w:ascii="Times New Roman" w:hAnsi="Times New Roman" w:cs="Times New Roman"/>
          <w:b/>
          <w:bCs/>
          <w:sz w:val="24"/>
          <w:szCs w:val="24"/>
        </w:rPr>
      </w:pPr>
      <w:r w:rsidRPr="00E444C5">
        <w:rPr>
          <w:rFonts w:ascii="Times New Roman" w:hAnsi="Times New Roman" w:cs="Times New Roman"/>
          <w:b/>
          <w:bCs/>
          <w:sz w:val="24"/>
          <w:szCs w:val="24"/>
        </w:rPr>
        <w:t>Работодатель обязуется:</w:t>
      </w:r>
    </w:p>
    <w:p w:rsidR="0088003B"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4.</w:t>
      </w:r>
      <w:r w:rsidR="0045396D">
        <w:rPr>
          <w:rFonts w:ascii="Times New Roman" w:hAnsi="Times New Roman" w:cs="Times New Roman"/>
          <w:sz w:val="24"/>
          <w:szCs w:val="24"/>
        </w:rPr>
        <w:t>4</w:t>
      </w:r>
      <w:r w:rsidRPr="00E444C5">
        <w:rPr>
          <w:rFonts w:ascii="Times New Roman" w:hAnsi="Times New Roman" w:cs="Times New Roman"/>
          <w:sz w:val="24"/>
          <w:szCs w:val="24"/>
        </w:rPr>
        <w:t xml:space="preserve">. 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одной трехсотой действующей на момент выплаты ставки рефинансирования Центрального банка РФ от невыплаченных в срок сумм, за каждый день </w:t>
      </w:r>
      <w:r w:rsidR="00F10F4B" w:rsidRPr="00E444C5">
        <w:rPr>
          <w:rFonts w:ascii="Times New Roman" w:hAnsi="Times New Roman" w:cs="Times New Roman"/>
          <w:sz w:val="24"/>
          <w:szCs w:val="24"/>
        </w:rPr>
        <w:t>задержки,</w:t>
      </w:r>
      <w:r w:rsidRPr="00E444C5">
        <w:rPr>
          <w:rFonts w:ascii="Times New Roman" w:hAnsi="Times New Roman" w:cs="Times New Roman"/>
          <w:sz w:val="24"/>
          <w:szCs w:val="24"/>
        </w:rPr>
        <w:t xml:space="preserve"> начиная со следующего дня после установленного срока выплаты по день фактической выплаты (ст.236 ТК РФ).</w:t>
      </w:r>
    </w:p>
    <w:p w:rsidR="004F1B33" w:rsidRPr="00E444C5" w:rsidRDefault="00981DF3" w:rsidP="00C6775C">
      <w:pPr>
        <w:spacing w:after="0" w:line="240" w:lineRule="auto"/>
        <w:ind w:firstLine="550"/>
        <w:jc w:val="both"/>
        <w:rPr>
          <w:rFonts w:ascii="Times New Roman" w:hAnsi="Times New Roman" w:cs="Times New Roman"/>
          <w:sz w:val="24"/>
          <w:szCs w:val="24"/>
        </w:rPr>
      </w:pPr>
      <w:r w:rsidRPr="00247DB2">
        <w:rPr>
          <w:rFonts w:ascii="Times New Roman" w:hAnsi="Times New Roman" w:cs="Times New Roman"/>
          <w:bCs/>
          <w:sz w:val="24"/>
          <w:szCs w:val="24"/>
        </w:rPr>
        <w:t>4.</w:t>
      </w:r>
      <w:r w:rsidR="0045396D" w:rsidRPr="00247DB2">
        <w:rPr>
          <w:rFonts w:ascii="Times New Roman" w:hAnsi="Times New Roman" w:cs="Times New Roman"/>
          <w:bCs/>
          <w:sz w:val="24"/>
          <w:szCs w:val="24"/>
        </w:rPr>
        <w:t>5</w:t>
      </w:r>
      <w:r w:rsidR="00F10F4B" w:rsidRPr="00247DB2">
        <w:rPr>
          <w:rFonts w:ascii="Times New Roman" w:hAnsi="Times New Roman" w:cs="Times New Roman"/>
          <w:bCs/>
          <w:sz w:val="24"/>
          <w:szCs w:val="24"/>
        </w:rPr>
        <w:t>.</w:t>
      </w:r>
      <w:r w:rsidRPr="00247DB2">
        <w:rPr>
          <w:rFonts w:ascii="Times New Roman" w:hAnsi="Times New Roman" w:cs="Times New Roman"/>
          <w:sz w:val="24"/>
          <w:szCs w:val="24"/>
        </w:rPr>
        <w:t xml:space="preserve"> </w:t>
      </w:r>
      <w:r w:rsidR="004F1B33" w:rsidRPr="00247DB2">
        <w:rPr>
          <w:rFonts w:ascii="Times New Roman" w:hAnsi="Times New Roman" w:cs="Times New Roman"/>
          <w:sz w:val="24"/>
          <w:szCs w:val="24"/>
        </w:rPr>
        <w:t xml:space="preserve">Заработная плата выплачивается </w:t>
      </w:r>
      <w:r w:rsidR="00D64A4A" w:rsidRPr="00247DB2">
        <w:rPr>
          <w:rFonts w:ascii="Times New Roman" w:hAnsi="Times New Roman" w:cs="Times New Roman"/>
          <w:sz w:val="24"/>
          <w:szCs w:val="24"/>
        </w:rPr>
        <w:t>6</w:t>
      </w:r>
      <w:r w:rsidR="004F1B33" w:rsidRPr="00247DB2">
        <w:rPr>
          <w:rFonts w:ascii="Times New Roman" w:hAnsi="Times New Roman" w:cs="Times New Roman"/>
          <w:sz w:val="24"/>
          <w:szCs w:val="24"/>
        </w:rPr>
        <w:t xml:space="preserve"> и </w:t>
      </w:r>
      <w:r w:rsidR="00D64A4A" w:rsidRPr="00247DB2">
        <w:rPr>
          <w:rFonts w:ascii="Times New Roman" w:hAnsi="Times New Roman" w:cs="Times New Roman"/>
          <w:sz w:val="24"/>
          <w:szCs w:val="24"/>
        </w:rPr>
        <w:t>21</w:t>
      </w:r>
      <w:r w:rsidR="004F1B33" w:rsidRPr="00247DB2">
        <w:rPr>
          <w:rFonts w:ascii="Times New Roman" w:hAnsi="Times New Roman" w:cs="Times New Roman"/>
          <w:sz w:val="24"/>
          <w:szCs w:val="24"/>
        </w:rPr>
        <w:t xml:space="preserve"> числа каждого месяца </w:t>
      </w:r>
      <w:bookmarkStart w:id="7" w:name="sub_1363"/>
      <w:r w:rsidR="004F1B33" w:rsidRPr="00247DB2">
        <w:rPr>
          <w:rFonts w:ascii="Times New Roman" w:hAnsi="Times New Roman" w:cs="Times New Roman"/>
          <w:sz w:val="24"/>
          <w:szCs w:val="24"/>
        </w:rPr>
        <w:t xml:space="preserve">в месте выполнения работы либо </w:t>
      </w:r>
      <w:r w:rsidR="008F4826" w:rsidRPr="00247DB2">
        <w:rPr>
          <w:rFonts w:ascii="Times New Roman" w:hAnsi="Times New Roman" w:cs="Times New Roman"/>
          <w:sz w:val="24"/>
          <w:szCs w:val="24"/>
        </w:rPr>
        <w:t>переводится в кредитную организацию, указанную в заявлении работника, на условиях, определенных коллективным договором или трудовым договором.</w:t>
      </w:r>
      <w:r w:rsidR="008F4826" w:rsidRPr="00E444C5">
        <w:rPr>
          <w:rFonts w:ascii="Times New Roman" w:hAnsi="Times New Roman" w:cs="Times New Roman"/>
          <w:sz w:val="24"/>
          <w:szCs w:val="24"/>
        </w:rPr>
        <w:t xml:space="preserve">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r w:rsidR="00F10F4B" w:rsidRPr="00E444C5">
        <w:rPr>
          <w:rFonts w:ascii="Times New Roman" w:hAnsi="Times New Roman" w:cs="Times New Roman"/>
          <w:sz w:val="24"/>
          <w:szCs w:val="24"/>
        </w:rPr>
        <w:t>позднее,</w:t>
      </w:r>
      <w:r w:rsidR="008F4826" w:rsidRPr="00E444C5">
        <w:rPr>
          <w:rFonts w:ascii="Times New Roman" w:hAnsi="Times New Roman" w:cs="Times New Roman"/>
          <w:sz w:val="24"/>
          <w:szCs w:val="24"/>
        </w:rPr>
        <w:t xml:space="preserve"> чем за пять рабочих дней до дня выплаты заработной платы.</w:t>
      </w:r>
      <w:bookmarkEnd w:id="7"/>
    </w:p>
    <w:p w:rsidR="00981DF3" w:rsidRPr="00E444C5" w:rsidRDefault="00C6775C" w:rsidP="00C6775C">
      <w:pPr>
        <w:pStyle w:val="a9"/>
        <w:tabs>
          <w:tab w:val="left" w:pos="550"/>
        </w:tabs>
        <w:ind w:firstLine="0"/>
        <w:rPr>
          <w:rFonts w:ascii="Times New Roman" w:hAnsi="Times New Roman"/>
        </w:rPr>
      </w:pPr>
      <w:r>
        <w:rPr>
          <w:rFonts w:ascii="Times New Roman" w:hAnsi="Times New Roman"/>
          <w:bCs/>
        </w:rPr>
        <w:tab/>
      </w:r>
      <w:r w:rsidR="00F33E14">
        <w:rPr>
          <w:rFonts w:ascii="Times New Roman" w:hAnsi="Times New Roman"/>
          <w:bCs/>
        </w:rPr>
        <w:t>4.</w:t>
      </w:r>
      <w:r w:rsidR="0045396D">
        <w:rPr>
          <w:rFonts w:ascii="Times New Roman" w:hAnsi="Times New Roman"/>
          <w:bCs/>
        </w:rPr>
        <w:t>6</w:t>
      </w:r>
      <w:r w:rsidR="00981DF3" w:rsidRPr="00E444C5">
        <w:rPr>
          <w:rFonts w:ascii="Times New Roman" w:hAnsi="Times New Roman"/>
          <w:bCs/>
        </w:rPr>
        <w:t>.</w:t>
      </w:r>
      <w:r w:rsidR="00981DF3" w:rsidRPr="00E444C5">
        <w:rPr>
          <w:rFonts w:ascii="Times New Roman" w:hAnsi="Times New Roman"/>
        </w:rPr>
        <w:t> Производить выплату заработной платы при совпадении дня выплаты с выходным или нерабочим праздничным днем накануне этого дня (ст.136 ТК РФ).</w:t>
      </w:r>
    </w:p>
    <w:p w:rsidR="00981DF3" w:rsidRDefault="00C6775C" w:rsidP="00C6775C">
      <w:pPr>
        <w:pStyle w:val="a9"/>
        <w:tabs>
          <w:tab w:val="left" w:pos="550"/>
        </w:tabs>
        <w:ind w:firstLine="0"/>
        <w:rPr>
          <w:rFonts w:ascii="Times New Roman" w:hAnsi="Times New Roman"/>
        </w:rPr>
      </w:pPr>
      <w:r>
        <w:rPr>
          <w:rFonts w:ascii="Times New Roman" w:hAnsi="Times New Roman"/>
          <w:bCs/>
        </w:rPr>
        <w:tab/>
      </w:r>
      <w:r w:rsidR="00F33E14">
        <w:rPr>
          <w:rFonts w:ascii="Times New Roman" w:hAnsi="Times New Roman"/>
          <w:bCs/>
        </w:rPr>
        <w:t>4.</w:t>
      </w:r>
      <w:r w:rsidR="0045396D">
        <w:rPr>
          <w:rFonts w:ascii="Times New Roman" w:hAnsi="Times New Roman"/>
          <w:bCs/>
        </w:rPr>
        <w:t>7</w:t>
      </w:r>
      <w:r w:rsidR="00981DF3" w:rsidRPr="00E444C5">
        <w:rPr>
          <w:rFonts w:ascii="Times New Roman" w:hAnsi="Times New Roman"/>
          <w:bCs/>
        </w:rPr>
        <w:t>.</w:t>
      </w:r>
      <w:r w:rsidR="00981DF3" w:rsidRPr="00E444C5">
        <w:rPr>
          <w:rFonts w:ascii="Times New Roman" w:hAnsi="Times New Roman"/>
        </w:rPr>
        <w:t> Выдавать каждому работнику расчетные листки о составных частях заработной платы, причитающейся ему за соответствующий период, размерах иных сумм, начисленных работнику, в том числе денежной компенсации, размерах и основаниях произведенных удержаний, общей денежной сумме, подлежащей выплате. Форму расчетного листка утверждать с учетом мнения представительного о</w:t>
      </w:r>
      <w:r w:rsidR="005966B6" w:rsidRPr="00E444C5">
        <w:rPr>
          <w:rFonts w:ascii="Times New Roman" w:hAnsi="Times New Roman"/>
        </w:rPr>
        <w:t xml:space="preserve">ргана работников (Приложение № </w:t>
      </w:r>
      <w:r w:rsidR="00D64A4A">
        <w:rPr>
          <w:rFonts w:ascii="Times New Roman" w:hAnsi="Times New Roman"/>
        </w:rPr>
        <w:t>3</w:t>
      </w:r>
      <w:r w:rsidR="00981DF3" w:rsidRPr="00E444C5">
        <w:rPr>
          <w:rFonts w:ascii="Times New Roman" w:hAnsi="Times New Roman"/>
        </w:rPr>
        <w:t>) (ст.136 ТК РФ).</w:t>
      </w:r>
    </w:p>
    <w:p w:rsidR="00B86197" w:rsidRPr="00E444C5" w:rsidRDefault="0045396D" w:rsidP="00C6775C">
      <w:pPr>
        <w:pStyle w:val="a9"/>
        <w:tabs>
          <w:tab w:val="left" w:pos="550"/>
        </w:tabs>
        <w:ind w:firstLine="0"/>
        <w:rPr>
          <w:rFonts w:ascii="Times New Roman" w:hAnsi="Times New Roman"/>
        </w:rPr>
      </w:pPr>
      <w:r>
        <w:rPr>
          <w:rFonts w:ascii="Times New Roman" w:hAnsi="Times New Roman"/>
        </w:rPr>
        <w:tab/>
      </w:r>
      <w:r w:rsidR="00B86197">
        <w:rPr>
          <w:rFonts w:ascii="Times New Roman" w:hAnsi="Times New Roman"/>
        </w:rPr>
        <w:t>4.</w:t>
      </w:r>
      <w:r>
        <w:rPr>
          <w:rFonts w:ascii="Times New Roman" w:hAnsi="Times New Roman"/>
        </w:rPr>
        <w:t>8</w:t>
      </w:r>
      <w:r w:rsidR="00B86197">
        <w:rPr>
          <w:rFonts w:ascii="Times New Roman" w:hAnsi="Times New Roman"/>
        </w:rPr>
        <w:t xml:space="preserve">. Установить оплату труда работников, занятых на тяжелых работах, работах с вредными (или) опасными  и иными особыми условиями труда, в повышенном размере по сравнению  с тарифными ставками, окладами (должностными окладами), действующими для различных видов работ с нормальными условиями труда (конкретный размер по каждой профессии установлен в разделе </w:t>
      </w:r>
      <w:r w:rsidR="00B86197">
        <w:rPr>
          <w:rFonts w:ascii="Times New Roman" w:hAnsi="Times New Roman"/>
          <w:lang w:val="en-US"/>
        </w:rPr>
        <w:t>VI</w:t>
      </w:r>
      <w:r w:rsidR="00B86197">
        <w:rPr>
          <w:rFonts w:ascii="Times New Roman" w:hAnsi="Times New Roman"/>
        </w:rPr>
        <w:t xml:space="preserve"> «Охрана труда и здоровья») (ст.146 ТК РФ).</w:t>
      </w:r>
    </w:p>
    <w:p w:rsidR="00981DF3" w:rsidRDefault="00B86197"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4.</w:t>
      </w:r>
      <w:r w:rsidR="0045396D">
        <w:rPr>
          <w:rFonts w:ascii="Times New Roman" w:hAnsi="Times New Roman" w:cs="Times New Roman"/>
          <w:sz w:val="24"/>
          <w:szCs w:val="24"/>
        </w:rPr>
        <w:t>9</w:t>
      </w:r>
      <w:r w:rsidR="00981DF3" w:rsidRPr="00E444C5">
        <w:rPr>
          <w:rFonts w:ascii="Times New Roman" w:hAnsi="Times New Roman" w:cs="Times New Roman"/>
          <w:sz w:val="24"/>
          <w:szCs w:val="24"/>
        </w:rPr>
        <w:t>. Производить оплату сверхурочной работы, работы в выходные и праздничные дни в размере, не ниже предусмотренного законодательством.</w:t>
      </w:r>
    </w:p>
    <w:p w:rsidR="004F461A" w:rsidRPr="00E444C5" w:rsidRDefault="004F461A"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w:t>
      </w:r>
      <w:r w:rsidR="00A80FAD">
        <w:rPr>
          <w:rFonts w:ascii="Times New Roman" w:hAnsi="Times New Roman" w:cs="Times New Roman"/>
          <w:sz w:val="24"/>
          <w:szCs w:val="24"/>
        </w:rPr>
        <w:t>152 ТК РФ).</w:t>
      </w:r>
    </w:p>
    <w:p w:rsidR="00981DF3" w:rsidRPr="00E444C5" w:rsidRDefault="00981DF3" w:rsidP="00C6775C">
      <w:pPr>
        <w:widowControl w:val="0"/>
        <w:spacing w:after="0" w:line="240" w:lineRule="auto"/>
        <w:ind w:firstLine="550"/>
        <w:jc w:val="both"/>
        <w:rPr>
          <w:rFonts w:ascii="Times New Roman" w:hAnsi="Times New Roman" w:cs="Times New Roman"/>
          <w:sz w:val="24"/>
          <w:szCs w:val="24"/>
        </w:rPr>
      </w:pPr>
      <w:bookmarkStart w:id="8" w:name="sub_1531"/>
      <w:r w:rsidRPr="00E444C5">
        <w:rPr>
          <w:rFonts w:ascii="Times New Roman" w:hAnsi="Times New Roman" w:cs="Times New Roman"/>
          <w:sz w:val="24"/>
          <w:szCs w:val="24"/>
        </w:rPr>
        <w:t xml:space="preserve">Работа в выходной или </w:t>
      </w:r>
      <w:hyperlink w:anchor="sub_112" w:history="1">
        <w:r w:rsidRPr="00E444C5">
          <w:rPr>
            <w:rFonts w:ascii="Times New Roman" w:hAnsi="Times New Roman" w:cs="Times New Roman"/>
            <w:sz w:val="24"/>
            <w:szCs w:val="24"/>
          </w:rPr>
          <w:t>нерабочий праздничный день</w:t>
        </w:r>
      </w:hyperlink>
      <w:r w:rsidRPr="00E444C5">
        <w:rPr>
          <w:rFonts w:ascii="Times New Roman" w:hAnsi="Times New Roman" w:cs="Times New Roman"/>
          <w:sz w:val="24"/>
          <w:szCs w:val="24"/>
        </w:rPr>
        <w:t xml:space="preserve"> оплачивается не менее чем в двойном размере.</w:t>
      </w:r>
    </w:p>
    <w:bookmarkEnd w:id="8"/>
    <w:p w:rsidR="00981DF3"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0E5415" w:rsidRPr="00D64A4A" w:rsidRDefault="000E5415" w:rsidP="00C6775C">
      <w:pPr>
        <w:spacing w:after="0" w:line="240" w:lineRule="auto"/>
        <w:ind w:firstLine="550"/>
        <w:jc w:val="both"/>
        <w:rPr>
          <w:rFonts w:ascii="Times New Roman" w:hAnsi="Times New Roman" w:cs="Times New Roman"/>
          <w:sz w:val="24"/>
          <w:szCs w:val="24"/>
        </w:rPr>
      </w:pPr>
      <w:r w:rsidRPr="00D64A4A">
        <w:rPr>
          <w:rFonts w:ascii="Times New Roman" w:hAnsi="Times New Roman" w:cs="Times New Roman"/>
          <w:sz w:val="24"/>
          <w:szCs w:val="24"/>
        </w:rPr>
        <w:t>4.1</w:t>
      </w:r>
      <w:r w:rsidR="0045396D" w:rsidRPr="00D64A4A">
        <w:rPr>
          <w:rFonts w:ascii="Times New Roman" w:hAnsi="Times New Roman" w:cs="Times New Roman"/>
          <w:sz w:val="24"/>
          <w:szCs w:val="24"/>
        </w:rPr>
        <w:t>0</w:t>
      </w:r>
      <w:r w:rsidRPr="00D64A4A">
        <w:rPr>
          <w:rFonts w:ascii="Times New Roman" w:hAnsi="Times New Roman" w:cs="Times New Roman"/>
          <w:sz w:val="24"/>
          <w:szCs w:val="24"/>
        </w:rPr>
        <w:t>.Оплачивать каждый час работы в ночное время в повышенном размере по сравнению с работой в нормальных условиях (ст.154 ТК РФ). Повышение оплаты труда за работу в ночное время установить в размере 35%.</w:t>
      </w:r>
    </w:p>
    <w:p w:rsidR="00E35501" w:rsidRDefault="00E35501"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lastRenderedPageBreak/>
        <w:t>4.1</w:t>
      </w:r>
      <w:r w:rsidR="00C43FB0">
        <w:rPr>
          <w:rFonts w:ascii="Times New Roman" w:hAnsi="Times New Roman" w:cs="Times New Roman"/>
          <w:sz w:val="24"/>
          <w:szCs w:val="24"/>
        </w:rPr>
        <w:t>1</w:t>
      </w:r>
      <w:r>
        <w:rPr>
          <w:rFonts w:ascii="Times New Roman" w:hAnsi="Times New Roman" w:cs="Times New Roman"/>
          <w:sz w:val="24"/>
          <w:szCs w:val="24"/>
        </w:rPr>
        <w:t>. Оплачивать труд рабочих – повременщиков, а также служащих при выполнении работ различной квалификации по работе более высокой квалификации.</w:t>
      </w:r>
    </w:p>
    <w:p w:rsidR="00E35501" w:rsidRDefault="00E35501"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4.1</w:t>
      </w:r>
      <w:r w:rsidR="00C43FB0">
        <w:rPr>
          <w:rFonts w:ascii="Times New Roman" w:hAnsi="Times New Roman" w:cs="Times New Roman"/>
          <w:sz w:val="24"/>
          <w:szCs w:val="24"/>
        </w:rPr>
        <w:t>2</w:t>
      </w:r>
      <w:r>
        <w:rPr>
          <w:rFonts w:ascii="Times New Roman" w:hAnsi="Times New Roman" w:cs="Times New Roman"/>
          <w:sz w:val="24"/>
          <w:szCs w:val="24"/>
        </w:rPr>
        <w:t>. Оплачивать время простоя по вине работодателя в размере не менее двух третей средней заработной платы работника (ст.157 ТК РФ).</w:t>
      </w:r>
    </w:p>
    <w:p w:rsidR="00E35501" w:rsidRDefault="00E35501"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Время простоя по причинам, не зависящим от работодателя и работника, оплачивать в размере не менее двух третей тарифной ставки (оклада), рассчитанных пропорционально времени простоя (ст.157 ТК РФ).</w:t>
      </w:r>
    </w:p>
    <w:p w:rsidR="00E35501" w:rsidRDefault="00E35501"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Время простоя по вине работника не оплачивать (ст.157 ТК РФ).</w:t>
      </w:r>
    </w:p>
    <w:p w:rsidR="00E35501" w:rsidRPr="00E444C5" w:rsidRDefault="00E35501" w:rsidP="00C6775C">
      <w:pPr>
        <w:spacing w:after="0" w:line="240" w:lineRule="auto"/>
        <w:ind w:firstLine="550"/>
        <w:jc w:val="both"/>
        <w:rPr>
          <w:rFonts w:ascii="Times New Roman" w:hAnsi="Times New Roman" w:cs="Times New Roman"/>
          <w:sz w:val="24"/>
          <w:szCs w:val="24"/>
        </w:rPr>
      </w:pPr>
      <w:r>
        <w:rPr>
          <w:rFonts w:ascii="Times New Roman" w:hAnsi="Times New Roman" w:cs="Times New Roman"/>
          <w:sz w:val="24"/>
          <w:szCs w:val="24"/>
        </w:rPr>
        <w:t>4.1</w:t>
      </w:r>
      <w:r w:rsidR="00C43FB0">
        <w:rPr>
          <w:rFonts w:ascii="Times New Roman" w:hAnsi="Times New Roman" w:cs="Times New Roman"/>
          <w:sz w:val="24"/>
          <w:szCs w:val="24"/>
        </w:rPr>
        <w:t>3</w:t>
      </w:r>
      <w:r>
        <w:rPr>
          <w:rFonts w:ascii="Times New Roman" w:hAnsi="Times New Roman" w:cs="Times New Roman"/>
          <w:sz w:val="24"/>
          <w:szCs w:val="24"/>
        </w:rPr>
        <w:t>.Определ</w:t>
      </w:r>
      <w:r w:rsidR="00247DB2">
        <w:rPr>
          <w:rFonts w:ascii="Times New Roman" w:hAnsi="Times New Roman" w:cs="Times New Roman"/>
          <w:sz w:val="24"/>
          <w:szCs w:val="24"/>
        </w:rPr>
        <w:t>ять с учетом мнения П</w:t>
      </w:r>
      <w:r>
        <w:rPr>
          <w:rFonts w:ascii="Times New Roman" w:hAnsi="Times New Roman" w:cs="Times New Roman"/>
          <w:sz w:val="24"/>
          <w:szCs w:val="24"/>
        </w:rPr>
        <w:t>К стимулирующие выплаты (доплаты и надбавки за высокую квалификацию, профессиональное мастерство, выслуга лет, классность и другие) и их размеры (ст.8 ТК РФ).</w:t>
      </w:r>
    </w:p>
    <w:p w:rsidR="00981DF3" w:rsidRPr="00E444C5" w:rsidRDefault="00FF13B2"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4.1</w:t>
      </w:r>
      <w:r w:rsidR="00C43FB0">
        <w:rPr>
          <w:rFonts w:ascii="Times New Roman" w:hAnsi="Times New Roman" w:cs="Times New Roman"/>
          <w:sz w:val="24"/>
          <w:szCs w:val="24"/>
        </w:rPr>
        <w:t>4</w:t>
      </w:r>
      <w:r w:rsidR="00981DF3" w:rsidRPr="00E444C5">
        <w:rPr>
          <w:rFonts w:ascii="Times New Roman" w:hAnsi="Times New Roman" w:cs="Times New Roman"/>
          <w:sz w:val="24"/>
          <w:szCs w:val="24"/>
        </w:rPr>
        <w:t>. Производить оплату труда при временном переводе работника на срок до одного месяца на необусловленную трудовым договором работу в случае производственной необходимости, по выполняемой работе, но не ниже среднего заработка по прежней работе (ст.72-2 ТК РФ).</w:t>
      </w:r>
    </w:p>
    <w:p w:rsidR="00981DF3" w:rsidRPr="00E444C5" w:rsidRDefault="00C6775C" w:rsidP="00C6775C">
      <w:pPr>
        <w:pStyle w:val="a9"/>
        <w:tabs>
          <w:tab w:val="left" w:pos="550"/>
        </w:tabs>
        <w:ind w:firstLine="0"/>
        <w:rPr>
          <w:rFonts w:ascii="Times New Roman" w:hAnsi="Times New Roman"/>
        </w:rPr>
      </w:pPr>
      <w:r>
        <w:rPr>
          <w:rFonts w:ascii="Times New Roman" w:hAnsi="Times New Roman"/>
        </w:rPr>
        <w:tab/>
      </w:r>
      <w:r w:rsidR="00FF13B2" w:rsidRPr="00E444C5">
        <w:rPr>
          <w:rFonts w:ascii="Times New Roman" w:hAnsi="Times New Roman"/>
        </w:rPr>
        <w:t>4.1</w:t>
      </w:r>
      <w:r w:rsidR="00A80FAD">
        <w:rPr>
          <w:rFonts w:ascii="Times New Roman" w:hAnsi="Times New Roman"/>
        </w:rPr>
        <w:t>5</w:t>
      </w:r>
      <w:r w:rsidR="0045396D">
        <w:rPr>
          <w:rFonts w:ascii="Times New Roman" w:hAnsi="Times New Roman"/>
        </w:rPr>
        <w:t xml:space="preserve">. </w:t>
      </w:r>
      <w:r w:rsidR="00981DF3" w:rsidRPr="00E444C5">
        <w:rPr>
          <w:rFonts w:ascii="Times New Roman" w:hAnsi="Times New Roman"/>
        </w:rPr>
        <w:t xml:space="preserve">Производить оплату отпуска не </w:t>
      </w:r>
      <w:r w:rsidR="00F10F4B" w:rsidRPr="00E444C5">
        <w:rPr>
          <w:rFonts w:ascii="Times New Roman" w:hAnsi="Times New Roman"/>
        </w:rPr>
        <w:t>позднее,</w:t>
      </w:r>
      <w:r w:rsidR="00981DF3" w:rsidRPr="00E444C5">
        <w:rPr>
          <w:rFonts w:ascii="Times New Roman" w:hAnsi="Times New Roman"/>
        </w:rPr>
        <w:t xml:space="preserve"> чем за три дня до его начала (ст.136ТК РФ).</w:t>
      </w:r>
    </w:p>
    <w:p w:rsidR="00981DF3" w:rsidRPr="0081156F" w:rsidRDefault="0045396D" w:rsidP="00C6775C">
      <w:pPr>
        <w:pStyle w:val="a9"/>
        <w:tabs>
          <w:tab w:val="left" w:pos="550"/>
        </w:tabs>
        <w:ind w:firstLine="0"/>
        <w:rPr>
          <w:rFonts w:ascii="Times New Roman" w:hAnsi="Times New Roman"/>
        </w:rPr>
      </w:pPr>
      <w:r>
        <w:rPr>
          <w:rFonts w:ascii="Times New Roman" w:hAnsi="Times New Roman"/>
        </w:rPr>
        <w:tab/>
      </w:r>
      <w:r w:rsidR="00FF13B2" w:rsidRPr="00E444C5">
        <w:rPr>
          <w:rFonts w:ascii="Times New Roman" w:hAnsi="Times New Roman"/>
        </w:rPr>
        <w:t>4.1</w:t>
      </w:r>
      <w:r w:rsidR="00A80FAD">
        <w:rPr>
          <w:rFonts w:ascii="Times New Roman" w:hAnsi="Times New Roman"/>
        </w:rPr>
        <w:t>6</w:t>
      </w:r>
      <w:r w:rsidR="00981DF3" w:rsidRPr="00E444C5">
        <w:rPr>
          <w:rFonts w:ascii="Times New Roman" w:hAnsi="Times New Roman"/>
        </w:rPr>
        <w:t>. Производить в день увольнения работника выплату причитающихся ему сумм (ст.140 ТК РФ</w:t>
      </w:r>
      <w:r w:rsidR="00981DF3" w:rsidRPr="0081156F">
        <w:rPr>
          <w:rFonts w:ascii="Times New Roman" w:hAnsi="Times New Roman"/>
        </w:rPr>
        <w:t>), а также выплачивать компенсацию за все неиспользованные отпуска (ст.127 ТК РФ).</w:t>
      </w:r>
    </w:p>
    <w:p w:rsidR="0027696F" w:rsidRPr="0081156F" w:rsidRDefault="0027696F" w:rsidP="0027696F">
      <w:pPr>
        <w:pStyle w:val="af4"/>
        <w:ind w:firstLine="708"/>
        <w:jc w:val="both"/>
        <w:rPr>
          <w:rFonts w:ascii="Times New Roman" w:eastAsia="MS Mincho" w:hAnsi="Times New Roman"/>
          <w:sz w:val="24"/>
          <w:szCs w:val="24"/>
        </w:rPr>
      </w:pPr>
      <w:r w:rsidRPr="0081156F">
        <w:rPr>
          <w:rFonts w:ascii="Times New Roman" w:hAnsi="Times New Roman"/>
        </w:rPr>
        <w:t xml:space="preserve">         </w:t>
      </w:r>
      <w:r w:rsidRPr="0081156F">
        <w:rPr>
          <w:rFonts w:ascii="Times New Roman" w:hAnsi="Times New Roman"/>
          <w:sz w:val="24"/>
          <w:szCs w:val="24"/>
        </w:rPr>
        <w:t>4.17.</w:t>
      </w:r>
      <w:r w:rsidRPr="0081156F">
        <w:rPr>
          <w:rFonts w:ascii="Times New Roman" w:hAnsi="Times New Roman"/>
        </w:rPr>
        <w:t xml:space="preserve"> </w:t>
      </w:r>
      <w:r w:rsidRPr="0081156F">
        <w:rPr>
          <w:rFonts w:ascii="Times New Roman" w:eastAsia="MS Mincho" w:hAnsi="Times New Roman"/>
          <w:sz w:val="24"/>
          <w:szCs w:val="24"/>
        </w:rPr>
        <w:t xml:space="preserve">Изменение условий оплаты труда, предусмотренных трудовым договором, осуществляется при наличии следующих оснований </w:t>
      </w:r>
      <w:r w:rsidRPr="0081156F">
        <w:rPr>
          <w:rFonts w:ascii="Times New Roman" w:eastAsia="MS Mincho" w:hAnsi="Times New Roman"/>
          <w:i/>
          <w:sz w:val="24"/>
          <w:szCs w:val="24"/>
        </w:rPr>
        <w:t>(указываются возможные основания)</w:t>
      </w:r>
      <w:r w:rsidRPr="0081156F">
        <w:rPr>
          <w:rFonts w:ascii="Times New Roman" w:eastAsia="MS Mincho" w:hAnsi="Times New Roman"/>
          <w:sz w:val="24"/>
          <w:szCs w:val="24"/>
        </w:rPr>
        <w:t>:</w:t>
      </w:r>
    </w:p>
    <w:p w:rsidR="0027696F" w:rsidRPr="0081156F" w:rsidRDefault="0027696F" w:rsidP="0027696F">
      <w:pPr>
        <w:pStyle w:val="af4"/>
        <w:numPr>
          <w:ilvl w:val="0"/>
          <w:numId w:val="18"/>
        </w:numPr>
        <w:tabs>
          <w:tab w:val="num" w:pos="-440"/>
        </w:tabs>
        <w:ind w:left="0" w:firstLine="708"/>
        <w:jc w:val="both"/>
        <w:rPr>
          <w:rFonts w:ascii="Times New Roman" w:eastAsia="MS Mincho" w:hAnsi="Times New Roman"/>
          <w:sz w:val="24"/>
          <w:szCs w:val="24"/>
        </w:rPr>
      </w:pPr>
      <w:r w:rsidRPr="0081156F">
        <w:rPr>
          <w:rFonts w:ascii="Times New Roman" w:eastAsia="MS Mincho" w:hAnsi="Times New Roman"/>
          <w:sz w:val="24"/>
          <w:szCs w:val="24"/>
        </w:rPr>
        <w:t>при присвоении квалификационной категории – со дня вынесения решения аттестационной комиссией;</w:t>
      </w:r>
    </w:p>
    <w:p w:rsidR="0027696F" w:rsidRPr="0081156F" w:rsidRDefault="0027696F" w:rsidP="0027696F">
      <w:pPr>
        <w:pStyle w:val="af4"/>
        <w:numPr>
          <w:ilvl w:val="0"/>
          <w:numId w:val="18"/>
        </w:numPr>
        <w:tabs>
          <w:tab w:val="num" w:pos="-440"/>
        </w:tabs>
        <w:autoSpaceDE w:val="0"/>
        <w:autoSpaceDN w:val="0"/>
        <w:adjustRightInd w:val="0"/>
        <w:ind w:left="0" w:firstLine="708"/>
        <w:jc w:val="both"/>
        <w:rPr>
          <w:rFonts w:ascii="Times New Roman" w:eastAsia="MS Mincho" w:hAnsi="Times New Roman"/>
          <w:sz w:val="24"/>
          <w:szCs w:val="24"/>
        </w:rPr>
      </w:pPr>
      <w:r w:rsidRPr="0081156F">
        <w:rPr>
          <w:rFonts w:ascii="Times New Roman" w:eastAsia="MS Mincho" w:hAnsi="Times New Roman"/>
          <w:sz w:val="24"/>
          <w:szCs w:val="24"/>
        </w:rPr>
        <w:t>при изменении (увеличении) продолжительности стажа работы в образовательной организации (выслуга лет);</w:t>
      </w:r>
    </w:p>
    <w:p w:rsidR="0027696F" w:rsidRPr="0081156F" w:rsidRDefault="0027696F" w:rsidP="0027696F">
      <w:pPr>
        <w:pStyle w:val="af4"/>
        <w:numPr>
          <w:ilvl w:val="0"/>
          <w:numId w:val="18"/>
        </w:numPr>
        <w:tabs>
          <w:tab w:val="num" w:pos="-440"/>
        </w:tabs>
        <w:autoSpaceDE w:val="0"/>
        <w:autoSpaceDN w:val="0"/>
        <w:adjustRightInd w:val="0"/>
        <w:ind w:left="0" w:firstLine="708"/>
        <w:jc w:val="both"/>
        <w:rPr>
          <w:rFonts w:ascii="Times New Roman" w:eastAsia="MS Mincho" w:hAnsi="Times New Roman"/>
          <w:i/>
          <w:sz w:val="24"/>
          <w:szCs w:val="24"/>
        </w:rPr>
      </w:pPr>
      <w:r w:rsidRPr="0081156F">
        <w:rPr>
          <w:rFonts w:ascii="Times New Roman" w:eastAsia="MS Mincho" w:hAnsi="Times New Roman"/>
          <w:i/>
          <w:sz w:val="24"/>
          <w:szCs w:val="24"/>
        </w:rPr>
        <w:t>при присвоении почетного звания – со дня присвоения почетного звания уполномоченным органом;</w:t>
      </w:r>
    </w:p>
    <w:p w:rsidR="0027696F" w:rsidRPr="0081156F" w:rsidRDefault="0027696F" w:rsidP="0027696F">
      <w:pPr>
        <w:pStyle w:val="af4"/>
        <w:numPr>
          <w:ilvl w:val="0"/>
          <w:numId w:val="18"/>
        </w:numPr>
        <w:tabs>
          <w:tab w:val="num" w:pos="-440"/>
        </w:tabs>
        <w:autoSpaceDE w:val="0"/>
        <w:autoSpaceDN w:val="0"/>
        <w:adjustRightInd w:val="0"/>
        <w:ind w:left="0" w:firstLine="708"/>
        <w:jc w:val="both"/>
        <w:rPr>
          <w:rFonts w:ascii="Times New Roman" w:eastAsia="MS Mincho" w:hAnsi="Times New Roman"/>
          <w:i/>
          <w:sz w:val="24"/>
          <w:szCs w:val="24"/>
        </w:rPr>
      </w:pPr>
      <w:r w:rsidRPr="0081156F">
        <w:rPr>
          <w:rFonts w:ascii="Times New Roman" w:eastAsia="MS Mincho" w:hAnsi="Times New Roman"/>
          <w:i/>
          <w:sz w:val="24"/>
          <w:szCs w:val="24"/>
        </w:rPr>
        <w:t xml:space="preserve">при присуждении ученой степени доктора или  кандидата наук – со дня принятия </w:t>
      </w:r>
      <w:r w:rsidRPr="0081156F">
        <w:rPr>
          <w:rFonts w:ascii="Times New Roman" w:hAnsi="Times New Roman"/>
          <w:i/>
          <w:iCs/>
          <w:sz w:val="24"/>
          <w:szCs w:val="24"/>
        </w:rPr>
        <w:t xml:space="preserve">Министерством образования и науки Российской Федерации </w:t>
      </w:r>
      <w:r w:rsidRPr="0081156F">
        <w:rPr>
          <w:rFonts w:ascii="Times New Roman" w:eastAsia="MS Mincho" w:hAnsi="Times New Roman"/>
          <w:i/>
          <w:sz w:val="24"/>
          <w:szCs w:val="24"/>
        </w:rPr>
        <w:t xml:space="preserve"> решения о выдаче диплома;</w:t>
      </w:r>
    </w:p>
    <w:p w:rsidR="0027696F" w:rsidRPr="0027696F" w:rsidRDefault="0027696F" w:rsidP="0027696F">
      <w:pPr>
        <w:autoSpaceDE w:val="0"/>
        <w:autoSpaceDN w:val="0"/>
        <w:adjustRightInd w:val="0"/>
        <w:ind w:firstLine="709"/>
        <w:jc w:val="both"/>
        <w:rPr>
          <w:rFonts w:ascii="Times New Roman" w:hAnsi="Times New Roman" w:cs="Times New Roman"/>
          <w:sz w:val="24"/>
          <w:szCs w:val="24"/>
        </w:rPr>
      </w:pPr>
      <w:r w:rsidRPr="0027696F">
        <w:rPr>
          <w:rFonts w:ascii="Times New Roman" w:eastAsia="MS Mincho" w:hAnsi="Times New Roman" w:cs="Times New Roman"/>
          <w:sz w:val="24"/>
          <w:szCs w:val="24"/>
        </w:rPr>
        <w:t xml:space="preserve">4.18. </w:t>
      </w:r>
      <w:r w:rsidRPr="0027696F">
        <w:rPr>
          <w:rFonts w:ascii="Times New Roman" w:hAnsi="Times New Roman" w:cs="Times New Roman"/>
          <w:sz w:val="24"/>
          <w:szCs w:val="24"/>
        </w:rPr>
        <w:t>Педагогическим работникам, выполняющим функции классного руководителя, устанавливаются стимулирующие выплаты  за выполнение функций классного руководителя и организацию работы с учащимися.</w:t>
      </w:r>
    </w:p>
    <w:p w:rsidR="0027696F" w:rsidRPr="0081156F" w:rsidRDefault="0027696F" w:rsidP="0027696F">
      <w:pPr>
        <w:autoSpaceDE w:val="0"/>
        <w:autoSpaceDN w:val="0"/>
        <w:adjustRightInd w:val="0"/>
        <w:ind w:firstLine="709"/>
        <w:jc w:val="both"/>
        <w:rPr>
          <w:rFonts w:ascii="Times New Roman" w:hAnsi="Times New Roman" w:cs="Times New Roman"/>
          <w:i/>
          <w:sz w:val="24"/>
          <w:szCs w:val="24"/>
        </w:rPr>
      </w:pPr>
      <w:r w:rsidRPr="0081156F">
        <w:rPr>
          <w:rFonts w:ascii="Times New Roman" w:hAnsi="Times New Roman" w:cs="Times New Roman"/>
          <w:sz w:val="24"/>
          <w:szCs w:val="24"/>
        </w:rPr>
        <w:t xml:space="preserve">Стимулирующие выплаты  за выполнение функций классного руководителя устанавливаются в размере </w:t>
      </w:r>
      <w:r w:rsidR="00F43D98" w:rsidRPr="0081156F">
        <w:rPr>
          <w:rFonts w:ascii="Times New Roman" w:hAnsi="Times New Roman" w:cs="Times New Roman"/>
          <w:i/>
          <w:sz w:val="24"/>
          <w:szCs w:val="24"/>
        </w:rPr>
        <w:t>до 2</w:t>
      </w:r>
      <w:r w:rsidRPr="0081156F">
        <w:rPr>
          <w:rFonts w:ascii="Times New Roman" w:hAnsi="Times New Roman" w:cs="Times New Roman"/>
          <w:i/>
          <w:sz w:val="24"/>
          <w:szCs w:val="24"/>
        </w:rPr>
        <w:t>000 рублей включительно.</w:t>
      </w:r>
    </w:p>
    <w:p w:rsidR="0027696F" w:rsidRPr="0027696F" w:rsidRDefault="0027696F" w:rsidP="0027696F">
      <w:pPr>
        <w:autoSpaceDE w:val="0"/>
        <w:autoSpaceDN w:val="0"/>
        <w:adjustRightInd w:val="0"/>
        <w:ind w:firstLine="709"/>
        <w:jc w:val="both"/>
        <w:rPr>
          <w:rFonts w:ascii="Times New Roman" w:hAnsi="Times New Roman" w:cs="Times New Roman"/>
          <w:sz w:val="24"/>
          <w:szCs w:val="24"/>
        </w:rPr>
      </w:pPr>
      <w:r w:rsidRPr="0081156F">
        <w:rPr>
          <w:rFonts w:ascii="Times New Roman" w:hAnsi="Times New Roman" w:cs="Times New Roman"/>
          <w:sz w:val="24"/>
          <w:szCs w:val="24"/>
        </w:rPr>
        <w:t>Стимулирующие выплаты за организацию работы с обучающимися устанавливаются из расчета 1000 рублей в месяц в классе с наполняемостью не менее  наполняемости, установленной для общеобразовательных организаций приказом Министерства образования и науки РФ от 30.08.2013 года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и среднего общего  образования», либо в классе с наполняемостью 14 человек и более в общеобразовательных организациях, расположенных в сельской местности.</w:t>
      </w:r>
    </w:p>
    <w:p w:rsidR="0027696F" w:rsidRPr="0027696F" w:rsidRDefault="0027696F" w:rsidP="0027696F">
      <w:pPr>
        <w:autoSpaceDE w:val="0"/>
        <w:autoSpaceDN w:val="0"/>
        <w:adjustRightInd w:val="0"/>
        <w:ind w:firstLine="709"/>
        <w:jc w:val="both"/>
        <w:rPr>
          <w:rFonts w:ascii="Times New Roman" w:hAnsi="Times New Roman" w:cs="Times New Roman"/>
          <w:sz w:val="24"/>
          <w:szCs w:val="24"/>
        </w:rPr>
      </w:pPr>
      <w:r w:rsidRPr="0027696F">
        <w:rPr>
          <w:rFonts w:ascii="Times New Roman" w:hAnsi="Times New Roman" w:cs="Times New Roman"/>
          <w:sz w:val="24"/>
          <w:szCs w:val="24"/>
        </w:rPr>
        <w:t>Для классов, наполняемость которых меньше установленной, уменьшение размера выплат производить пропорционально численности  обучающихся.</w:t>
      </w:r>
    </w:p>
    <w:p w:rsidR="0027696F" w:rsidRPr="0027696F" w:rsidRDefault="0027696F" w:rsidP="0027696F">
      <w:pPr>
        <w:autoSpaceDE w:val="0"/>
        <w:autoSpaceDN w:val="0"/>
        <w:adjustRightInd w:val="0"/>
        <w:ind w:firstLine="709"/>
        <w:jc w:val="both"/>
        <w:rPr>
          <w:rFonts w:ascii="Times New Roman" w:hAnsi="Times New Roman" w:cs="Times New Roman"/>
          <w:sz w:val="24"/>
          <w:szCs w:val="24"/>
        </w:rPr>
      </w:pPr>
      <w:r w:rsidRPr="0027696F">
        <w:rPr>
          <w:rFonts w:ascii="Times New Roman" w:hAnsi="Times New Roman" w:cs="Times New Roman"/>
          <w:sz w:val="24"/>
          <w:szCs w:val="24"/>
        </w:rPr>
        <w:t>В случае, если на педагогического работника возложены функции классного руководителя в двух и более классах, соответствующие выплаты выплачивать за работу с обучающимися в каждом классе.</w:t>
      </w:r>
    </w:p>
    <w:p w:rsidR="0027696F" w:rsidRPr="0027696F" w:rsidRDefault="0027696F" w:rsidP="0027696F">
      <w:pPr>
        <w:autoSpaceDE w:val="0"/>
        <w:autoSpaceDN w:val="0"/>
        <w:adjustRightInd w:val="0"/>
        <w:ind w:firstLine="709"/>
        <w:jc w:val="both"/>
        <w:rPr>
          <w:rFonts w:ascii="Times New Roman" w:eastAsia="MS Mincho" w:hAnsi="Times New Roman"/>
          <w:sz w:val="24"/>
          <w:szCs w:val="24"/>
        </w:rPr>
      </w:pPr>
      <w:r w:rsidRPr="0027696F">
        <w:rPr>
          <w:rFonts w:ascii="Times New Roman" w:hAnsi="Times New Roman" w:cs="Times New Roman"/>
          <w:sz w:val="24"/>
          <w:szCs w:val="24"/>
        </w:rPr>
        <w:t xml:space="preserve">Размер выплат классным руководителям за организацию работы с обучающимися устанавливать исходя из наполняемости классов по состоянию на 1 января и 1 сентября текущего </w:t>
      </w:r>
      <w:r w:rsidRPr="0027696F">
        <w:rPr>
          <w:rFonts w:ascii="Times New Roman" w:hAnsi="Times New Roman" w:cs="Times New Roman"/>
          <w:sz w:val="24"/>
          <w:szCs w:val="24"/>
        </w:rPr>
        <w:lastRenderedPageBreak/>
        <w:t>финансового года. В случае изменения числа обучающихся в классе в течение указанных периодов, размер выплат не изменяется.</w:t>
      </w:r>
    </w:p>
    <w:p w:rsidR="0027696F" w:rsidRPr="0027696F" w:rsidRDefault="0027696F" w:rsidP="00C6775C">
      <w:pPr>
        <w:pStyle w:val="a9"/>
        <w:tabs>
          <w:tab w:val="left" w:pos="550"/>
        </w:tabs>
        <w:ind w:firstLine="0"/>
        <w:rPr>
          <w:rFonts w:ascii="Times New Roman" w:hAnsi="Times New Roman"/>
        </w:rPr>
      </w:pPr>
    </w:p>
    <w:p w:rsidR="00981DF3" w:rsidRPr="00E444C5" w:rsidRDefault="00ED616D" w:rsidP="00E444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00981DF3" w:rsidRPr="00E444C5">
        <w:rPr>
          <w:rFonts w:ascii="Times New Roman" w:hAnsi="Times New Roman" w:cs="Times New Roman"/>
          <w:b/>
          <w:bCs/>
          <w:sz w:val="24"/>
          <w:szCs w:val="24"/>
        </w:rPr>
        <w:t>. Обеспечение занятости. Подготовка и переподготовка кадров</w:t>
      </w:r>
    </w:p>
    <w:p w:rsidR="00981DF3" w:rsidRPr="00E444C5" w:rsidRDefault="00981DF3" w:rsidP="00E444C5">
      <w:pPr>
        <w:spacing w:after="0" w:line="240" w:lineRule="auto"/>
        <w:ind w:firstLine="851"/>
        <w:jc w:val="both"/>
        <w:rPr>
          <w:rFonts w:ascii="Times New Roman" w:hAnsi="Times New Roman" w:cs="Times New Roman"/>
          <w:sz w:val="24"/>
          <w:szCs w:val="24"/>
        </w:rPr>
      </w:pPr>
    </w:p>
    <w:p w:rsidR="00981DF3" w:rsidRPr="00E444C5" w:rsidRDefault="00981DF3" w:rsidP="00C6775C">
      <w:pPr>
        <w:spacing w:after="0" w:line="240" w:lineRule="auto"/>
        <w:ind w:firstLine="550"/>
        <w:jc w:val="both"/>
        <w:rPr>
          <w:rFonts w:ascii="Times New Roman" w:hAnsi="Times New Roman" w:cs="Times New Roman"/>
          <w:b/>
          <w:bCs/>
          <w:sz w:val="24"/>
          <w:szCs w:val="24"/>
        </w:rPr>
      </w:pPr>
      <w:r w:rsidRPr="00E444C5">
        <w:rPr>
          <w:rFonts w:ascii="Times New Roman" w:hAnsi="Times New Roman" w:cs="Times New Roman"/>
          <w:b/>
          <w:bCs/>
          <w:sz w:val="24"/>
          <w:szCs w:val="24"/>
        </w:rPr>
        <w:t>Работодатель обязуется:</w:t>
      </w:r>
    </w:p>
    <w:p w:rsidR="00981DF3" w:rsidRPr="00E444C5" w:rsidRDefault="00C6775C" w:rsidP="00C6775C">
      <w:pPr>
        <w:tabs>
          <w:tab w:val="left" w:pos="5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81DF3" w:rsidRPr="00E444C5">
        <w:rPr>
          <w:rFonts w:ascii="Times New Roman" w:hAnsi="Times New Roman" w:cs="Times New Roman"/>
          <w:sz w:val="24"/>
          <w:szCs w:val="24"/>
        </w:rPr>
        <w:t>5.1. Рассматривать предварительн</w:t>
      </w:r>
      <w:r w:rsidR="00D64A4A">
        <w:rPr>
          <w:rFonts w:ascii="Times New Roman" w:hAnsi="Times New Roman" w:cs="Times New Roman"/>
          <w:sz w:val="24"/>
          <w:szCs w:val="24"/>
        </w:rPr>
        <w:t>о с участием П</w:t>
      </w:r>
      <w:r w:rsidR="00981DF3" w:rsidRPr="00E444C5">
        <w:rPr>
          <w:rFonts w:ascii="Times New Roman" w:hAnsi="Times New Roman" w:cs="Times New Roman"/>
          <w:sz w:val="24"/>
          <w:szCs w:val="24"/>
        </w:rPr>
        <w:t xml:space="preserve">К все вопросы, связанные с изменением структуры </w:t>
      </w:r>
      <w:r w:rsidR="00F10F4B">
        <w:rPr>
          <w:rFonts w:ascii="Times New Roman" w:hAnsi="Times New Roman" w:cs="Times New Roman"/>
          <w:sz w:val="24"/>
          <w:szCs w:val="24"/>
        </w:rPr>
        <w:t>учреждения</w:t>
      </w:r>
      <w:r w:rsidR="00981DF3" w:rsidRPr="00E444C5">
        <w:rPr>
          <w:rFonts w:ascii="Times New Roman" w:hAnsi="Times New Roman" w:cs="Times New Roman"/>
          <w:sz w:val="24"/>
          <w:szCs w:val="24"/>
        </w:rPr>
        <w:t>, е</w:t>
      </w:r>
      <w:r w:rsidR="00F10F4B">
        <w:rPr>
          <w:rFonts w:ascii="Times New Roman" w:hAnsi="Times New Roman" w:cs="Times New Roman"/>
          <w:sz w:val="24"/>
          <w:szCs w:val="24"/>
        </w:rPr>
        <w:t>го</w:t>
      </w:r>
      <w:r w:rsidR="00981DF3" w:rsidRPr="00E444C5">
        <w:rPr>
          <w:rFonts w:ascii="Times New Roman" w:hAnsi="Times New Roman" w:cs="Times New Roman"/>
          <w:sz w:val="24"/>
          <w:szCs w:val="24"/>
        </w:rPr>
        <w:t xml:space="preserve"> реорганизацией, а также сокращением численности и штата.</w:t>
      </w:r>
    </w:p>
    <w:p w:rsidR="00981DF3" w:rsidRPr="00E444C5" w:rsidRDefault="00C6775C" w:rsidP="00C6775C">
      <w:pPr>
        <w:tabs>
          <w:tab w:val="left" w:pos="5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81DF3" w:rsidRPr="00E444C5">
        <w:rPr>
          <w:rFonts w:ascii="Times New Roman" w:hAnsi="Times New Roman" w:cs="Times New Roman"/>
          <w:sz w:val="24"/>
          <w:szCs w:val="24"/>
        </w:rPr>
        <w:t>5.2. Выходить с предложением об увольнении по сокращению численности или штата работников, в связи с отсутствием объема работ, только после принятия всех мер по их трудоустройству, включая меры по перепрофилированию действующих подразделений, созданию дополнительных производств и рабочих мест, смене режима работы работодателем, переобучению работников и т.д.</w:t>
      </w:r>
    </w:p>
    <w:p w:rsidR="00981DF3" w:rsidRPr="00E444C5" w:rsidRDefault="00C6775C" w:rsidP="00C6775C">
      <w:pPr>
        <w:tabs>
          <w:tab w:val="left" w:pos="5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81DF3" w:rsidRPr="00E444C5">
        <w:rPr>
          <w:rFonts w:ascii="Times New Roman" w:hAnsi="Times New Roman" w:cs="Times New Roman"/>
          <w:sz w:val="24"/>
          <w:szCs w:val="24"/>
        </w:rPr>
        <w:t>Расторгать трудовые договоры в первую очередь с временными, сезонными работниками, совместителями. Не допускать увольнения одновременно двух работников из одной семьи.</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5.3. Предупредить персонально работников о предстоящем увольнении в связи с сокращением численности или штата работников под роспись не позднее, чем за два месяца (ст.180 ТК РФ).</w:t>
      </w:r>
    </w:p>
    <w:p w:rsidR="00981DF3" w:rsidRPr="00E444C5" w:rsidRDefault="0045396D" w:rsidP="00C6775C">
      <w:pPr>
        <w:tabs>
          <w:tab w:val="left" w:pos="5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81DF3" w:rsidRPr="00E444C5">
        <w:rPr>
          <w:rFonts w:ascii="Times New Roman" w:hAnsi="Times New Roman" w:cs="Times New Roman"/>
          <w:sz w:val="24"/>
          <w:szCs w:val="24"/>
        </w:rPr>
        <w:t>Всем работникам, предупрежденным об увольнении по сокращению численности или штата, предоставлять по их желанию один нерабочий день в неделю с сохранением средней заработной платы, для поиска новой работы.</w:t>
      </w:r>
    </w:p>
    <w:p w:rsidR="00981DF3" w:rsidRPr="00E444C5" w:rsidRDefault="0045396D" w:rsidP="00C6775C">
      <w:pPr>
        <w:widowControl w:val="0"/>
        <w:tabs>
          <w:tab w:val="left" w:pos="5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81DF3" w:rsidRPr="00E444C5">
        <w:rPr>
          <w:rFonts w:ascii="Times New Roman" w:hAnsi="Times New Roman" w:cs="Times New Roman"/>
          <w:sz w:val="24"/>
          <w:szCs w:val="24"/>
        </w:rPr>
        <w:t>5.4. Сохранять за сокращаемым работником права на все гарантии и льготы, в том числе и на повышение тарифов (окладов) в период действия предупреждения об увольнении по сокращению численности или штата, вплоть до момента увольнения.</w:t>
      </w:r>
    </w:p>
    <w:p w:rsidR="00981DF3" w:rsidRPr="00E444C5" w:rsidRDefault="00981DF3" w:rsidP="00C6775C">
      <w:pPr>
        <w:tabs>
          <w:tab w:val="left" w:pos="550"/>
        </w:tabs>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5.5. Сообщать письменно предварительно</w:t>
      </w:r>
      <w:r w:rsidR="00247DB2">
        <w:rPr>
          <w:rFonts w:ascii="Times New Roman" w:hAnsi="Times New Roman" w:cs="Times New Roman"/>
          <w:sz w:val="24"/>
          <w:szCs w:val="24"/>
        </w:rPr>
        <w:t xml:space="preserve"> (не менее чем за три месяца) П</w:t>
      </w:r>
      <w:r w:rsidRPr="00E444C5">
        <w:rPr>
          <w:rFonts w:ascii="Times New Roman" w:hAnsi="Times New Roman" w:cs="Times New Roman"/>
          <w:sz w:val="24"/>
          <w:szCs w:val="24"/>
        </w:rPr>
        <w:t>К о возможном массовом увольнении работников, информировать о его причинах, числе и категориях работников, которых оно может коснуться, о сроке, в течение которого намечено осуществить расторжение трудовых договоров с работниками (ст.82 ТК РФ).</w:t>
      </w:r>
    </w:p>
    <w:p w:rsidR="00981DF3" w:rsidRPr="00E444C5" w:rsidRDefault="00C6775C" w:rsidP="00C6775C">
      <w:pPr>
        <w:tabs>
          <w:tab w:val="left" w:pos="5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81DF3" w:rsidRPr="00E444C5">
        <w:rPr>
          <w:rFonts w:ascii="Times New Roman" w:hAnsi="Times New Roman" w:cs="Times New Roman"/>
          <w:sz w:val="24"/>
          <w:szCs w:val="24"/>
        </w:rPr>
        <w:t>5.6. Предоставлять высвобождаемым работникам возможность переобучения новым профессиям до наступления срока расторжения трудового договора с сохранением средней заработной платы на весь срок обучения.</w:t>
      </w:r>
    </w:p>
    <w:p w:rsidR="00981DF3" w:rsidRPr="00E444C5" w:rsidRDefault="00981DF3" w:rsidP="00C6775C">
      <w:pPr>
        <w:tabs>
          <w:tab w:val="left" w:pos="550"/>
        </w:tabs>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xml:space="preserve">5.7. Рассмотреть возможность расторжения трудового договора с письменного согласия работника до истечения срока предупреждения об увольнении (в связи с ликвидацией </w:t>
      </w:r>
      <w:r w:rsidR="00F10F4B">
        <w:rPr>
          <w:rFonts w:ascii="Times New Roman" w:hAnsi="Times New Roman" w:cs="Times New Roman"/>
          <w:sz w:val="24"/>
          <w:szCs w:val="24"/>
        </w:rPr>
        <w:t>учреждения</w:t>
      </w:r>
      <w:r w:rsidRPr="00E444C5">
        <w:rPr>
          <w:rFonts w:ascii="Times New Roman" w:hAnsi="Times New Roman" w:cs="Times New Roman"/>
          <w:sz w:val="24"/>
          <w:szCs w:val="24"/>
        </w:rPr>
        <w:t xml:space="preserve">, сокращением численности или штата работников </w:t>
      </w:r>
      <w:r w:rsidR="00FD7FDF">
        <w:rPr>
          <w:rFonts w:ascii="Times New Roman" w:hAnsi="Times New Roman" w:cs="Times New Roman"/>
          <w:sz w:val="24"/>
          <w:szCs w:val="24"/>
        </w:rPr>
        <w:t>уч</w:t>
      </w:r>
      <w:r w:rsidR="00F10F4B">
        <w:rPr>
          <w:rFonts w:ascii="Times New Roman" w:hAnsi="Times New Roman" w:cs="Times New Roman"/>
          <w:sz w:val="24"/>
          <w:szCs w:val="24"/>
        </w:rPr>
        <w:t>реждения</w:t>
      </w:r>
      <w:r w:rsidRPr="00E444C5">
        <w:rPr>
          <w:rFonts w:ascii="Times New Roman" w:hAnsi="Times New Roman" w:cs="Times New Roman"/>
          <w:sz w:val="24"/>
          <w:szCs w:val="24"/>
        </w:rPr>
        <w:t>), выплатив дополнительную компенсацию в размере среднего месячного заработка, исчисленного пропорционально времени, оставшемуся до истечения срока предупреждения об увольнении (ст.180 ТК РФ).</w:t>
      </w:r>
    </w:p>
    <w:p w:rsidR="00981DF3" w:rsidRPr="00E444C5" w:rsidRDefault="00981DF3" w:rsidP="00E444C5">
      <w:pPr>
        <w:tabs>
          <w:tab w:val="left" w:pos="851"/>
        </w:tabs>
        <w:spacing w:after="0" w:line="240" w:lineRule="auto"/>
        <w:ind w:firstLine="851"/>
        <w:jc w:val="both"/>
        <w:rPr>
          <w:rFonts w:ascii="Times New Roman" w:hAnsi="Times New Roman" w:cs="Times New Roman"/>
          <w:sz w:val="24"/>
          <w:szCs w:val="24"/>
        </w:rPr>
      </w:pPr>
    </w:p>
    <w:p w:rsidR="00981DF3" w:rsidRPr="00E444C5" w:rsidRDefault="00247DB2" w:rsidP="00C6775C">
      <w:pPr>
        <w:spacing w:after="0" w:line="240" w:lineRule="auto"/>
        <w:ind w:firstLine="550"/>
        <w:rPr>
          <w:rFonts w:ascii="Times New Roman" w:hAnsi="Times New Roman" w:cs="Times New Roman"/>
          <w:b/>
          <w:bCs/>
          <w:sz w:val="24"/>
          <w:szCs w:val="24"/>
        </w:rPr>
      </w:pPr>
      <w:r>
        <w:rPr>
          <w:rFonts w:ascii="Times New Roman" w:hAnsi="Times New Roman" w:cs="Times New Roman"/>
          <w:b/>
          <w:bCs/>
          <w:sz w:val="24"/>
          <w:szCs w:val="24"/>
        </w:rPr>
        <w:t>Работодатель и профком</w:t>
      </w:r>
      <w:r w:rsidR="00981DF3" w:rsidRPr="00E444C5">
        <w:rPr>
          <w:rFonts w:ascii="Times New Roman" w:hAnsi="Times New Roman" w:cs="Times New Roman"/>
          <w:b/>
          <w:bCs/>
          <w:sz w:val="24"/>
          <w:szCs w:val="24"/>
        </w:rPr>
        <w:t xml:space="preserve"> трудового коллектива:</w:t>
      </w:r>
    </w:p>
    <w:p w:rsidR="00981DF3" w:rsidRPr="00E444C5" w:rsidRDefault="00981DF3" w:rsidP="00C6775C">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5.8. Обязуются в период сокращения объема производства (выпускаемой продукции) или оказываемых услуг использовать внутрипроизводственные резервы для сохранения рабочих мест, в этих целях:</w:t>
      </w:r>
    </w:p>
    <w:p w:rsidR="00981DF3" w:rsidRPr="00E444C5" w:rsidRDefault="00981DF3" w:rsidP="00C43FB0">
      <w:pPr>
        <w:spacing w:after="0" w:line="240" w:lineRule="auto"/>
        <w:ind w:firstLine="660"/>
        <w:jc w:val="both"/>
        <w:rPr>
          <w:rFonts w:ascii="Times New Roman" w:hAnsi="Times New Roman" w:cs="Times New Roman"/>
          <w:sz w:val="24"/>
          <w:szCs w:val="24"/>
        </w:rPr>
      </w:pPr>
      <w:r w:rsidRPr="00E444C5">
        <w:rPr>
          <w:rFonts w:ascii="Times New Roman" w:hAnsi="Times New Roman" w:cs="Times New Roman"/>
          <w:sz w:val="24"/>
          <w:szCs w:val="24"/>
        </w:rPr>
        <w:t>- отказаться от проведения сверхурочных работ, работ в выходные и праздничные дни (кроме операций, где невозможно остановить производство);</w:t>
      </w:r>
    </w:p>
    <w:p w:rsidR="00981DF3" w:rsidRPr="00E444C5" w:rsidRDefault="00981DF3" w:rsidP="00C43FB0">
      <w:pPr>
        <w:spacing w:after="0" w:line="240" w:lineRule="auto"/>
        <w:ind w:firstLine="660"/>
        <w:jc w:val="both"/>
        <w:rPr>
          <w:rFonts w:ascii="Times New Roman" w:hAnsi="Times New Roman" w:cs="Times New Roman"/>
          <w:sz w:val="24"/>
          <w:szCs w:val="24"/>
        </w:rPr>
      </w:pPr>
      <w:r w:rsidRPr="00E444C5">
        <w:rPr>
          <w:rFonts w:ascii="Times New Roman" w:hAnsi="Times New Roman" w:cs="Times New Roman"/>
          <w:sz w:val="24"/>
          <w:szCs w:val="24"/>
        </w:rPr>
        <w:t>- ограничить (не использовать) прием иностранной рабочей силы;</w:t>
      </w:r>
    </w:p>
    <w:p w:rsidR="00981DF3" w:rsidRPr="00E444C5" w:rsidRDefault="00981DF3" w:rsidP="00C43FB0">
      <w:pPr>
        <w:spacing w:after="0" w:line="240" w:lineRule="auto"/>
        <w:ind w:firstLine="660"/>
        <w:jc w:val="both"/>
        <w:rPr>
          <w:rFonts w:ascii="Times New Roman" w:hAnsi="Times New Roman" w:cs="Times New Roman"/>
          <w:sz w:val="24"/>
          <w:szCs w:val="24"/>
        </w:rPr>
      </w:pPr>
      <w:r w:rsidRPr="00E444C5">
        <w:rPr>
          <w:rFonts w:ascii="Times New Roman" w:hAnsi="Times New Roman" w:cs="Times New Roman"/>
          <w:sz w:val="24"/>
          <w:szCs w:val="24"/>
        </w:rPr>
        <w:t>- приостановить найм рабочей силы до тех пор, пока не будут трудоустроены все высвобождаемые работники;</w:t>
      </w:r>
    </w:p>
    <w:p w:rsidR="00981DF3" w:rsidRPr="00E444C5" w:rsidRDefault="00981DF3" w:rsidP="00C43FB0">
      <w:pPr>
        <w:spacing w:after="0" w:line="240" w:lineRule="auto"/>
        <w:ind w:firstLine="660"/>
        <w:jc w:val="both"/>
        <w:rPr>
          <w:rFonts w:ascii="Times New Roman" w:hAnsi="Times New Roman" w:cs="Times New Roman"/>
          <w:sz w:val="24"/>
          <w:szCs w:val="24"/>
        </w:rPr>
      </w:pPr>
      <w:r w:rsidRPr="00E444C5">
        <w:rPr>
          <w:rFonts w:ascii="Times New Roman" w:hAnsi="Times New Roman" w:cs="Times New Roman"/>
          <w:sz w:val="24"/>
          <w:szCs w:val="24"/>
        </w:rPr>
        <w:t>- отказаться от услуг субподрядчиков, чтобы заполнить появившиеся рабочие места высвобождаемыми работниками;</w:t>
      </w:r>
    </w:p>
    <w:p w:rsidR="00981DF3" w:rsidRPr="00E444C5" w:rsidRDefault="00981DF3" w:rsidP="00C43FB0">
      <w:pPr>
        <w:tabs>
          <w:tab w:val="left" w:pos="660"/>
        </w:tabs>
        <w:spacing w:after="0" w:line="240" w:lineRule="auto"/>
        <w:ind w:firstLine="660"/>
        <w:jc w:val="both"/>
        <w:rPr>
          <w:rFonts w:ascii="Times New Roman" w:hAnsi="Times New Roman" w:cs="Times New Roman"/>
          <w:sz w:val="24"/>
          <w:szCs w:val="24"/>
        </w:rPr>
      </w:pPr>
      <w:r w:rsidRPr="00E444C5">
        <w:rPr>
          <w:rFonts w:ascii="Times New Roman" w:hAnsi="Times New Roman" w:cs="Times New Roman"/>
          <w:sz w:val="24"/>
          <w:szCs w:val="24"/>
        </w:rPr>
        <w:t>- выявлять возможности внутрипроизводственных перемещений работников с их согласия;</w:t>
      </w:r>
    </w:p>
    <w:p w:rsidR="00981DF3" w:rsidRPr="00E444C5" w:rsidRDefault="00981DF3" w:rsidP="00C43FB0">
      <w:pPr>
        <w:spacing w:after="0" w:line="240" w:lineRule="auto"/>
        <w:ind w:firstLine="660"/>
        <w:jc w:val="both"/>
        <w:rPr>
          <w:rFonts w:ascii="Times New Roman" w:hAnsi="Times New Roman" w:cs="Times New Roman"/>
          <w:sz w:val="24"/>
          <w:szCs w:val="24"/>
        </w:rPr>
      </w:pPr>
      <w:r w:rsidRPr="00E444C5">
        <w:rPr>
          <w:rFonts w:ascii="Times New Roman" w:hAnsi="Times New Roman" w:cs="Times New Roman"/>
          <w:sz w:val="24"/>
          <w:szCs w:val="24"/>
        </w:rPr>
        <w:t>- использовать режим неполного рабочего времени;</w:t>
      </w:r>
    </w:p>
    <w:p w:rsidR="00981DF3" w:rsidRPr="00E444C5" w:rsidRDefault="00981DF3" w:rsidP="00C43FB0">
      <w:pPr>
        <w:widowControl w:val="0"/>
        <w:spacing w:after="0" w:line="240" w:lineRule="auto"/>
        <w:ind w:firstLine="660"/>
        <w:jc w:val="both"/>
        <w:rPr>
          <w:rFonts w:ascii="Times New Roman" w:hAnsi="Times New Roman" w:cs="Times New Roman"/>
          <w:sz w:val="24"/>
          <w:szCs w:val="24"/>
        </w:rPr>
      </w:pPr>
      <w:r w:rsidRPr="00E444C5">
        <w:rPr>
          <w:rFonts w:ascii="Times New Roman" w:hAnsi="Times New Roman" w:cs="Times New Roman"/>
          <w:sz w:val="24"/>
          <w:szCs w:val="24"/>
        </w:rPr>
        <w:t>- расторгать трудовые договоры, прежде всего с временными, сезонными работниками, совместителями.</w:t>
      </w:r>
    </w:p>
    <w:p w:rsidR="0077476A" w:rsidRPr="00AB7489" w:rsidRDefault="00981DF3" w:rsidP="00586078">
      <w:pPr>
        <w:widowControl w:val="0"/>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xml:space="preserve">5.9. Преимущественным правом на оставление на работе при сокращении численности или штата работников </w:t>
      </w:r>
      <w:r w:rsidR="00C5600A">
        <w:rPr>
          <w:rFonts w:ascii="Times New Roman" w:hAnsi="Times New Roman" w:cs="Times New Roman"/>
          <w:sz w:val="24"/>
          <w:szCs w:val="24"/>
        </w:rPr>
        <w:t>уч</w:t>
      </w:r>
      <w:r w:rsidR="00F10F4B">
        <w:rPr>
          <w:rFonts w:ascii="Times New Roman" w:hAnsi="Times New Roman" w:cs="Times New Roman"/>
          <w:sz w:val="24"/>
          <w:szCs w:val="24"/>
        </w:rPr>
        <w:t>реждения</w:t>
      </w:r>
      <w:r w:rsidRPr="00E444C5">
        <w:rPr>
          <w:rFonts w:ascii="Times New Roman" w:hAnsi="Times New Roman" w:cs="Times New Roman"/>
          <w:sz w:val="24"/>
          <w:szCs w:val="24"/>
        </w:rPr>
        <w:t xml:space="preserve"> пользуются категории, предусмотренные ст.179 ТК РФ, а также </w:t>
      </w:r>
      <w:r w:rsidRPr="00E444C5">
        <w:rPr>
          <w:rFonts w:ascii="Times New Roman" w:hAnsi="Times New Roman" w:cs="Times New Roman"/>
          <w:sz w:val="24"/>
          <w:szCs w:val="24"/>
        </w:rPr>
        <w:lastRenderedPageBreak/>
        <w:t>работники из числа воспитанников детских домов, лиц предпенсионного возраста (за 2 года до достижения пенсионного возраста); работники, имеющие детей в возрасте до 18 лет; работники, обучающиеся по заочной форме в образовательном учреждении среднего или высшего профессионального образования до завершения обучения; работающие инвалиды.</w:t>
      </w:r>
    </w:p>
    <w:p w:rsidR="0077476A" w:rsidRPr="00E444C5" w:rsidRDefault="0077476A" w:rsidP="00E444C5">
      <w:pPr>
        <w:spacing w:after="0" w:line="240" w:lineRule="auto"/>
        <w:jc w:val="center"/>
        <w:outlineLvl w:val="0"/>
        <w:rPr>
          <w:rFonts w:ascii="Times New Roman" w:hAnsi="Times New Roman" w:cs="Times New Roman"/>
          <w:b/>
          <w:bCs/>
          <w:sz w:val="24"/>
          <w:szCs w:val="24"/>
        </w:rPr>
      </w:pPr>
    </w:p>
    <w:p w:rsidR="00957EB3" w:rsidRPr="00B47C02" w:rsidRDefault="00ED616D" w:rsidP="00957EB3">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957EB3" w:rsidRPr="00B47C02">
        <w:rPr>
          <w:rFonts w:ascii="Times New Roman" w:eastAsia="Times New Roman" w:hAnsi="Times New Roman" w:cs="Times New Roman"/>
          <w:b/>
          <w:sz w:val="24"/>
          <w:szCs w:val="24"/>
        </w:rPr>
        <w:t>. Охрана труда и здоровья</w:t>
      </w:r>
    </w:p>
    <w:p w:rsidR="00957EB3" w:rsidRPr="0052676D" w:rsidRDefault="00957EB3" w:rsidP="00957EB3">
      <w:pPr>
        <w:spacing w:after="0" w:line="240" w:lineRule="auto"/>
        <w:ind w:firstLine="709"/>
        <w:jc w:val="both"/>
        <w:rPr>
          <w:rFonts w:ascii="Times New Roman" w:eastAsia="Times New Roman" w:hAnsi="Times New Roman" w:cs="Times New Roman"/>
          <w:color w:val="FF0000"/>
          <w:sz w:val="24"/>
          <w:szCs w:val="24"/>
        </w:rPr>
      </w:pPr>
    </w:p>
    <w:p w:rsidR="00957EB3" w:rsidRDefault="00957EB3" w:rsidP="00586078">
      <w:pPr>
        <w:tabs>
          <w:tab w:val="left" w:pos="550"/>
        </w:tabs>
        <w:spacing w:after="0" w:line="240" w:lineRule="auto"/>
        <w:ind w:firstLine="550"/>
        <w:jc w:val="both"/>
        <w:rPr>
          <w:rFonts w:ascii="Times New Roman" w:eastAsia="Times New Roman" w:hAnsi="Times New Roman" w:cs="Times New Roman"/>
          <w:sz w:val="24"/>
          <w:szCs w:val="24"/>
        </w:rPr>
      </w:pPr>
      <w:r w:rsidRPr="0052676D">
        <w:rPr>
          <w:rFonts w:ascii="Times New Roman" w:eastAsia="Times New Roman" w:hAnsi="Times New Roman" w:cs="Times New Roman"/>
          <w:sz w:val="24"/>
          <w:szCs w:val="24"/>
        </w:rPr>
        <w:t>В целях обеспечения охраны труда и безопасной жизнедеятельности и в соответствии с законодательством об охране труда обязанности по обеспечению безо</w:t>
      </w:r>
      <w:r w:rsidRPr="0052676D">
        <w:rPr>
          <w:rFonts w:ascii="Times New Roman" w:eastAsia="Times New Roman" w:hAnsi="Times New Roman" w:cs="Times New Roman"/>
          <w:sz w:val="24"/>
          <w:szCs w:val="24"/>
        </w:rPr>
        <w:softHyphen/>
        <w:t xml:space="preserve">пасных условий </w:t>
      </w:r>
      <w:r w:rsidR="00F10F4B">
        <w:rPr>
          <w:rFonts w:ascii="Times New Roman" w:eastAsia="Times New Roman" w:hAnsi="Times New Roman" w:cs="Times New Roman"/>
          <w:sz w:val="24"/>
          <w:szCs w:val="24"/>
        </w:rPr>
        <w:t xml:space="preserve">и охраны труда в организации </w:t>
      </w:r>
      <w:r w:rsidRPr="0052676D">
        <w:rPr>
          <w:rFonts w:ascii="Times New Roman" w:eastAsia="Times New Roman" w:hAnsi="Times New Roman" w:cs="Times New Roman"/>
          <w:sz w:val="24"/>
          <w:szCs w:val="24"/>
        </w:rPr>
        <w:t>возлагаются на руководителя.</w:t>
      </w:r>
    </w:p>
    <w:p w:rsidR="00BE410C" w:rsidRPr="0052676D" w:rsidRDefault="00BE410C" w:rsidP="00586078">
      <w:pPr>
        <w:tabs>
          <w:tab w:val="left" w:pos="550"/>
        </w:tabs>
        <w:spacing w:after="0" w:line="240" w:lineRule="auto"/>
        <w:ind w:firstLine="5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учреждении обеспечивается функционирование системы управления охраной труда.</w:t>
      </w:r>
    </w:p>
    <w:p w:rsidR="00957EB3" w:rsidRPr="00B47C02" w:rsidRDefault="00957EB3" w:rsidP="00586078">
      <w:pPr>
        <w:spacing w:after="0" w:line="240" w:lineRule="auto"/>
        <w:ind w:firstLine="550"/>
        <w:jc w:val="both"/>
        <w:rPr>
          <w:rFonts w:ascii="Times New Roman" w:eastAsia="Times New Roman" w:hAnsi="Times New Roman" w:cs="Times New Roman"/>
          <w:b/>
          <w:sz w:val="24"/>
          <w:szCs w:val="24"/>
        </w:rPr>
      </w:pPr>
      <w:r w:rsidRPr="0052676D">
        <w:rPr>
          <w:rFonts w:ascii="Times New Roman" w:eastAsia="Times New Roman" w:hAnsi="Times New Roman" w:cs="Times New Roman"/>
          <w:sz w:val="24"/>
          <w:szCs w:val="24"/>
        </w:rPr>
        <w:t xml:space="preserve">6.1. </w:t>
      </w:r>
      <w:r w:rsidRPr="00B47C02">
        <w:rPr>
          <w:rFonts w:ascii="Times New Roman" w:eastAsia="Times New Roman" w:hAnsi="Times New Roman" w:cs="Times New Roman"/>
          <w:b/>
          <w:sz w:val="24"/>
          <w:szCs w:val="24"/>
        </w:rPr>
        <w:t>Работодатель обязуется обеспечить:</w:t>
      </w:r>
    </w:p>
    <w:p w:rsidR="00957EB3" w:rsidRPr="0052676D" w:rsidRDefault="00957EB3" w:rsidP="00586078">
      <w:pPr>
        <w:numPr>
          <w:ilvl w:val="2"/>
          <w:numId w:val="11"/>
        </w:numPr>
        <w:tabs>
          <w:tab w:val="left" w:pos="550"/>
        </w:tabs>
        <w:spacing w:after="0" w:line="240" w:lineRule="auto"/>
        <w:ind w:left="0" w:firstLine="550"/>
        <w:jc w:val="both"/>
        <w:rPr>
          <w:rFonts w:ascii="Times New Roman" w:eastAsia="Times New Roman" w:hAnsi="Times New Roman" w:cs="Times New Roman"/>
          <w:sz w:val="24"/>
          <w:szCs w:val="24"/>
        </w:rPr>
      </w:pPr>
      <w:r w:rsidRPr="0052676D">
        <w:rPr>
          <w:rFonts w:ascii="Times New Roman" w:eastAsia="Times New Roman" w:hAnsi="Times New Roman" w:cs="Times New Roman"/>
          <w:sz w:val="24"/>
          <w:szCs w:val="24"/>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957EB3" w:rsidRPr="0052676D" w:rsidRDefault="00957EB3" w:rsidP="00586078">
      <w:pPr>
        <w:numPr>
          <w:ilvl w:val="2"/>
          <w:numId w:val="11"/>
        </w:numPr>
        <w:tabs>
          <w:tab w:val="left" w:pos="1418"/>
        </w:tabs>
        <w:spacing w:after="0" w:line="240" w:lineRule="auto"/>
        <w:ind w:left="0" w:firstLine="550"/>
        <w:jc w:val="both"/>
        <w:rPr>
          <w:rFonts w:ascii="Times New Roman" w:eastAsia="Times New Roman" w:hAnsi="Times New Roman" w:cs="Times New Roman"/>
          <w:sz w:val="24"/>
          <w:szCs w:val="24"/>
        </w:rPr>
      </w:pPr>
      <w:r w:rsidRPr="0052676D">
        <w:rPr>
          <w:rFonts w:ascii="Times New Roman" w:eastAsia="Times New Roman" w:hAnsi="Times New Roman" w:cs="Times New Roman"/>
          <w:sz w:val="24"/>
          <w:szCs w:val="24"/>
        </w:rPr>
        <w:t>Соответствующие требованиям охраны труда условия труда на каждом рабочем месте.</w:t>
      </w:r>
    </w:p>
    <w:p w:rsidR="00105BCA" w:rsidRPr="00AB7489" w:rsidRDefault="00957EB3" w:rsidP="00586078">
      <w:pPr>
        <w:numPr>
          <w:ilvl w:val="2"/>
          <w:numId w:val="11"/>
        </w:numPr>
        <w:tabs>
          <w:tab w:val="left" w:pos="1418"/>
        </w:tabs>
        <w:spacing w:after="0" w:line="240" w:lineRule="auto"/>
        <w:ind w:left="0" w:firstLine="550"/>
        <w:jc w:val="both"/>
        <w:rPr>
          <w:rFonts w:ascii="Times New Roman" w:eastAsia="Times New Roman" w:hAnsi="Times New Roman" w:cs="Times New Roman"/>
          <w:sz w:val="24"/>
          <w:szCs w:val="24"/>
        </w:rPr>
      </w:pPr>
      <w:r w:rsidRPr="0052676D">
        <w:rPr>
          <w:rFonts w:ascii="Times New Roman" w:eastAsia="Times New Roman" w:hAnsi="Times New Roman" w:cs="Times New Roman"/>
          <w:sz w:val="24"/>
          <w:szCs w:val="24"/>
        </w:rPr>
        <w:t>Финансирование мероприятий по улучшению условий и охраны труда в размере не менее 0,2 процента суммы затрат на производство продукции (работ, услуг</w:t>
      </w:r>
      <w:r w:rsidR="00105BCA" w:rsidRPr="0052676D">
        <w:rPr>
          <w:rFonts w:ascii="Times New Roman" w:eastAsia="Times New Roman" w:hAnsi="Times New Roman" w:cs="Times New Roman"/>
          <w:sz w:val="24"/>
          <w:szCs w:val="24"/>
        </w:rPr>
        <w:t>) (ст.226 ТК РФ). Разработать и со</w:t>
      </w:r>
      <w:r w:rsidR="00D64A4A">
        <w:rPr>
          <w:rFonts w:ascii="Times New Roman" w:eastAsia="Times New Roman" w:hAnsi="Times New Roman" w:cs="Times New Roman"/>
          <w:sz w:val="24"/>
          <w:szCs w:val="24"/>
        </w:rPr>
        <w:t>гласовать с П</w:t>
      </w:r>
      <w:r w:rsidR="00105BCA" w:rsidRPr="0052676D">
        <w:rPr>
          <w:rFonts w:ascii="Times New Roman" w:eastAsia="Times New Roman" w:hAnsi="Times New Roman" w:cs="Times New Roman"/>
          <w:sz w:val="24"/>
          <w:szCs w:val="24"/>
        </w:rPr>
        <w:t xml:space="preserve">К соглашение по охране труда </w:t>
      </w:r>
      <w:r w:rsidR="00105BCA" w:rsidRPr="00AB7489">
        <w:rPr>
          <w:rFonts w:ascii="Times New Roman" w:eastAsia="Times New Roman" w:hAnsi="Times New Roman" w:cs="Times New Roman"/>
          <w:sz w:val="24"/>
          <w:szCs w:val="24"/>
        </w:rPr>
        <w:t>(приложение №</w:t>
      </w:r>
      <w:r w:rsidR="00D64A4A">
        <w:rPr>
          <w:rFonts w:ascii="Times New Roman" w:eastAsia="Times New Roman" w:hAnsi="Times New Roman" w:cs="Times New Roman"/>
          <w:sz w:val="24"/>
          <w:szCs w:val="24"/>
        </w:rPr>
        <w:t>4</w:t>
      </w:r>
      <w:r w:rsidR="00105BCA" w:rsidRPr="00AB7489">
        <w:rPr>
          <w:rFonts w:ascii="Times New Roman" w:eastAsia="Times New Roman" w:hAnsi="Times New Roman" w:cs="Times New Roman"/>
          <w:sz w:val="24"/>
          <w:szCs w:val="24"/>
        </w:rPr>
        <w:t>)</w:t>
      </w:r>
    </w:p>
    <w:p w:rsidR="00957EB3" w:rsidRPr="0052676D" w:rsidRDefault="00105BCA" w:rsidP="00586078">
      <w:pPr>
        <w:numPr>
          <w:ilvl w:val="2"/>
          <w:numId w:val="11"/>
        </w:numPr>
        <w:tabs>
          <w:tab w:val="left" w:pos="1418"/>
        </w:tabs>
        <w:spacing w:after="0" w:line="240" w:lineRule="auto"/>
        <w:ind w:left="0" w:firstLine="550"/>
        <w:jc w:val="both"/>
        <w:rPr>
          <w:rFonts w:ascii="Times New Roman" w:eastAsia="Times New Roman" w:hAnsi="Times New Roman" w:cs="Times New Roman"/>
          <w:sz w:val="24"/>
          <w:szCs w:val="24"/>
        </w:rPr>
      </w:pPr>
      <w:r w:rsidRPr="0052676D">
        <w:rPr>
          <w:rFonts w:ascii="Times New Roman" w:eastAsia="Times New Roman" w:hAnsi="Times New Roman" w:cs="Times New Roman"/>
          <w:sz w:val="24"/>
          <w:szCs w:val="24"/>
        </w:rPr>
        <w:t xml:space="preserve">Функции службы охраны труда возложить </w:t>
      </w:r>
      <w:r w:rsidR="00F10F4B">
        <w:rPr>
          <w:rFonts w:ascii="Times New Roman" w:eastAsia="Times New Roman" w:hAnsi="Times New Roman" w:cs="Times New Roman"/>
          <w:sz w:val="24"/>
          <w:szCs w:val="24"/>
        </w:rPr>
        <w:t xml:space="preserve">на </w:t>
      </w:r>
      <w:r w:rsidR="00BE410C">
        <w:rPr>
          <w:rFonts w:ascii="Times New Roman" w:eastAsia="Times New Roman" w:hAnsi="Times New Roman" w:cs="Times New Roman"/>
          <w:sz w:val="24"/>
          <w:szCs w:val="24"/>
        </w:rPr>
        <w:t xml:space="preserve">руководителя или </w:t>
      </w:r>
      <w:r w:rsidRPr="0052676D">
        <w:rPr>
          <w:rFonts w:ascii="Times New Roman" w:eastAsia="Times New Roman" w:hAnsi="Times New Roman" w:cs="Times New Roman"/>
          <w:sz w:val="24"/>
          <w:szCs w:val="24"/>
        </w:rPr>
        <w:t>специализированную организацию</w:t>
      </w:r>
      <w:r w:rsidR="00F10F4B">
        <w:rPr>
          <w:rFonts w:ascii="Times New Roman" w:eastAsia="Times New Roman" w:hAnsi="Times New Roman" w:cs="Times New Roman"/>
          <w:sz w:val="24"/>
          <w:szCs w:val="24"/>
        </w:rPr>
        <w:t>,</w:t>
      </w:r>
      <w:r w:rsidRPr="0052676D">
        <w:rPr>
          <w:rFonts w:ascii="Times New Roman" w:eastAsia="Times New Roman" w:hAnsi="Times New Roman" w:cs="Times New Roman"/>
          <w:sz w:val="24"/>
          <w:szCs w:val="24"/>
        </w:rPr>
        <w:t xml:space="preserve"> заключив с ней договор.</w:t>
      </w:r>
    </w:p>
    <w:p w:rsidR="00105BCA" w:rsidRPr="0052676D" w:rsidRDefault="00105BCA" w:rsidP="00586078">
      <w:pPr>
        <w:numPr>
          <w:ilvl w:val="2"/>
          <w:numId w:val="11"/>
        </w:numPr>
        <w:tabs>
          <w:tab w:val="left" w:pos="1418"/>
        </w:tabs>
        <w:spacing w:after="0" w:line="240" w:lineRule="auto"/>
        <w:ind w:left="0" w:firstLine="550"/>
        <w:jc w:val="both"/>
        <w:rPr>
          <w:rFonts w:ascii="Times New Roman" w:eastAsia="Times New Roman" w:hAnsi="Times New Roman" w:cs="Times New Roman"/>
          <w:sz w:val="24"/>
          <w:szCs w:val="24"/>
        </w:rPr>
      </w:pPr>
      <w:r w:rsidRPr="0052676D">
        <w:rPr>
          <w:rFonts w:ascii="Times New Roman" w:eastAsia="Times New Roman" w:hAnsi="Times New Roman" w:cs="Times New Roman"/>
          <w:sz w:val="24"/>
          <w:szCs w:val="24"/>
        </w:rPr>
        <w:t>Оборудовать и обеспечить работу уголков охраны труда.</w:t>
      </w:r>
    </w:p>
    <w:p w:rsidR="0066744D" w:rsidRPr="0052676D" w:rsidRDefault="0066744D" w:rsidP="00586078">
      <w:pPr>
        <w:numPr>
          <w:ilvl w:val="2"/>
          <w:numId w:val="11"/>
        </w:numPr>
        <w:spacing w:after="0" w:line="240" w:lineRule="auto"/>
        <w:ind w:left="0" w:firstLine="550"/>
        <w:jc w:val="both"/>
        <w:rPr>
          <w:rFonts w:ascii="Times New Roman" w:hAnsi="Times New Roman" w:cs="Times New Roman"/>
          <w:sz w:val="24"/>
          <w:szCs w:val="24"/>
        </w:rPr>
      </w:pPr>
      <w:r w:rsidRPr="0052676D">
        <w:rPr>
          <w:rFonts w:ascii="Times New Roman" w:hAnsi="Times New Roman" w:cs="Times New Roman"/>
          <w:sz w:val="24"/>
          <w:szCs w:val="24"/>
        </w:rPr>
        <w:t xml:space="preserve">Организовать деятельность совместного комитета (комиссии) по охране труда, созданного на паритетной основе из </w:t>
      </w:r>
      <w:r w:rsidR="00D64A4A">
        <w:rPr>
          <w:rFonts w:ascii="Times New Roman" w:hAnsi="Times New Roman" w:cs="Times New Roman"/>
          <w:sz w:val="24"/>
          <w:szCs w:val="24"/>
        </w:rPr>
        <w:t>представителей работодателя и П</w:t>
      </w:r>
      <w:r w:rsidRPr="0052676D">
        <w:rPr>
          <w:rFonts w:ascii="Times New Roman" w:hAnsi="Times New Roman" w:cs="Times New Roman"/>
          <w:sz w:val="24"/>
          <w:szCs w:val="24"/>
        </w:rPr>
        <w:t xml:space="preserve">К. Разработать программу совместных действий по улучшению условий, охраны труда, предупреждению производственного травматизма и профзаболеваний. Обучить членов комитета (комиссии) по охране труда по специальной программе за счет средств </w:t>
      </w:r>
      <w:r w:rsidR="00EA3F93">
        <w:rPr>
          <w:rFonts w:ascii="Times New Roman" w:hAnsi="Times New Roman" w:cs="Times New Roman"/>
          <w:sz w:val="24"/>
          <w:szCs w:val="24"/>
        </w:rPr>
        <w:t>учреждения</w:t>
      </w:r>
      <w:r w:rsidRPr="0052676D">
        <w:rPr>
          <w:rFonts w:ascii="Times New Roman" w:hAnsi="Times New Roman" w:cs="Times New Roman"/>
          <w:sz w:val="24"/>
          <w:szCs w:val="24"/>
        </w:rPr>
        <w:t xml:space="preserve"> (или за счет средств Фонда социального страхования) (ст.218 ТК РФ).</w:t>
      </w:r>
    </w:p>
    <w:p w:rsidR="0052676D" w:rsidRPr="0052676D" w:rsidRDefault="0052676D" w:rsidP="00586078">
      <w:pPr>
        <w:numPr>
          <w:ilvl w:val="2"/>
          <w:numId w:val="11"/>
        </w:numPr>
        <w:spacing w:after="0" w:line="240" w:lineRule="auto"/>
        <w:ind w:left="550" w:firstLine="0"/>
        <w:jc w:val="both"/>
        <w:rPr>
          <w:rFonts w:ascii="Times New Roman" w:hAnsi="Times New Roman" w:cs="Times New Roman"/>
          <w:sz w:val="24"/>
          <w:szCs w:val="24"/>
        </w:rPr>
      </w:pPr>
      <w:r w:rsidRPr="0052676D">
        <w:rPr>
          <w:rFonts w:ascii="Times New Roman" w:hAnsi="Times New Roman" w:cs="Times New Roman"/>
          <w:sz w:val="24"/>
          <w:szCs w:val="24"/>
        </w:rPr>
        <w:t>Обеспечить прохождение дополнительной диспансеризации работников.</w:t>
      </w:r>
    </w:p>
    <w:p w:rsidR="0066744D" w:rsidRDefault="00F574F0" w:rsidP="006421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0052676D" w:rsidRPr="0052676D">
        <w:rPr>
          <w:rFonts w:ascii="Times New Roman" w:hAnsi="Times New Roman" w:cs="Times New Roman"/>
          <w:sz w:val="24"/>
          <w:szCs w:val="24"/>
        </w:rPr>
        <w:t>меть</w:t>
      </w:r>
      <w:r>
        <w:rPr>
          <w:rFonts w:ascii="Times New Roman" w:hAnsi="Times New Roman" w:cs="Times New Roman"/>
          <w:sz w:val="24"/>
          <w:szCs w:val="24"/>
        </w:rPr>
        <w:t xml:space="preserve"> в </w:t>
      </w:r>
      <w:r w:rsidR="00EA3F93">
        <w:rPr>
          <w:rFonts w:ascii="Times New Roman" w:hAnsi="Times New Roman" w:cs="Times New Roman"/>
          <w:sz w:val="24"/>
          <w:szCs w:val="24"/>
        </w:rPr>
        <w:t>учреждени</w:t>
      </w:r>
      <w:r>
        <w:rPr>
          <w:rFonts w:ascii="Times New Roman" w:hAnsi="Times New Roman" w:cs="Times New Roman"/>
          <w:sz w:val="24"/>
          <w:szCs w:val="24"/>
        </w:rPr>
        <w:t>и</w:t>
      </w:r>
      <w:r w:rsidR="0052676D" w:rsidRPr="0052676D">
        <w:rPr>
          <w:rFonts w:ascii="Times New Roman" w:hAnsi="Times New Roman" w:cs="Times New Roman"/>
          <w:sz w:val="24"/>
          <w:szCs w:val="24"/>
        </w:rPr>
        <w:t xml:space="preserve"> укомплектованные медикаментами аптечки первой помощи, необходимые приспособления и медицинские средства для оказания неотложной помощи пострадавшим на производстве</w:t>
      </w:r>
      <w:r w:rsidR="0052676D">
        <w:rPr>
          <w:rFonts w:ascii="Times New Roman" w:hAnsi="Times New Roman" w:cs="Times New Roman"/>
          <w:sz w:val="24"/>
          <w:szCs w:val="24"/>
        </w:rPr>
        <w:t>.</w:t>
      </w:r>
    </w:p>
    <w:p w:rsidR="006421E2" w:rsidRDefault="006421E2" w:rsidP="00586078">
      <w:pPr>
        <w:numPr>
          <w:ilvl w:val="2"/>
          <w:numId w:val="11"/>
        </w:numPr>
        <w:spacing w:after="0" w:line="240" w:lineRule="auto"/>
        <w:ind w:left="0" w:firstLine="550"/>
        <w:jc w:val="both"/>
        <w:rPr>
          <w:rFonts w:ascii="Times New Roman" w:hAnsi="Times New Roman" w:cs="Times New Roman"/>
          <w:sz w:val="24"/>
          <w:szCs w:val="24"/>
        </w:rPr>
      </w:pPr>
      <w:r w:rsidRPr="006421E2">
        <w:rPr>
          <w:rFonts w:ascii="Times New Roman" w:hAnsi="Times New Roman" w:cs="Times New Roman"/>
          <w:sz w:val="24"/>
          <w:szCs w:val="24"/>
        </w:rPr>
        <w:t>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 (ст.212, ст.213 ТК РФ).</w:t>
      </w:r>
    </w:p>
    <w:p w:rsidR="006421E2" w:rsidRPr="006421E2" w:rsidRDefault="006421E2" w:rsidP="00586078">
      <w:pPr>
        <w:numPr>
          <w:ilvl w:val="2"/>
          <w:numId w:val="11"/>
        </w:numPr>
        <w:spacing w:after="0" w:line="240" w:lineRule="auto"/>
        <w:ind w:left="0" w:firstLine="550"/>
        <w:jc w:val="both"/>
        <w:rPr>
          <w:rFonts w:ascii="Times New Roman" w:hAnsi="Times New Roman" w:cs="Times New Roman"/>
          <w:sz w:val="24"/>
          <w:szCs w:val="24"/>
        </w:rPr>
      </w:pPr>
      <w:r w:rsidRPr="006421E2">
        <w:rPr>
          <w:rFonts w:ascii="Times New Roman" w:hAnsi="Times New Roman" w:cs="Times New Roman"/>
          <w:sz w:val="24"/>
          <w:szCs w:val="24"/>
        </w:rPr>
        <w:t>Организовать работу по обеспечению охраны труда, в т.ч.:</w:t>
      </w:r>
    </w:p>
    <w:p w:rsidR="006421E2" w:rsidRPr="006421E2" w:rsidRDefault="006421E2" w:rsidP="00EA3F93">
      <w:pPr>
        <w:spacing w:after="0" w:line="240" w:lineRule="auto"/>
        <w:jc w:val="both"/>
        <w:rPr>
          <w:rFonts w:ascii="Times New Roman" w:hAnsi="Times New Roman" w:cs="Times New Roman"/>
          <w:sz w:val="24"/>
          <w:szCs w:val="24"/>
        </w:rPr>
      </w:pPr>
      <w:r w:rsidRPr="006421E2">
        <w:rPr>
          <w:rFonts w:ascii="Times New Roman" w:hAnsi="Times New Roman" w:cs="Times New Roman"/>
          <w:sz w:val="24"/>
          <w:szCs w:val="24"/>
        </w:rPr>
        <w:t>- назначить должностных лиц, прошедших в установленном порядке обучение и проверку знаний по охране труда, ответственными за обеспечение охраны труда в целом по организации, в структурных подразделениях, на производственных территориях, при эксплуатации машин и оборудования, выполнении работ повышенной опасности (ст.217 ТК РФ);</w:t>
      </w:r>
    </w:p>
    <w:p w:rsidR="006421E2" w:rsidRPr="006421E2" w:rsidRDefault="006421E2" w:rsidP="00586078">
      <w:pPr>
        <w:spacing w:after="0" w:line="240" w:lineRule="auto"/>
        <w:ind w:firstLine="550"/>
        <w:jc w:val="both"/>
        <w:rPr>
          <w:rFonts w:ascii="Times New Roman" w:hAnsi="Times New Roman" w:cs="Times New Roman"/>
          <w:sz w:val="24"/>
          <w:szCs w:val="24"/>
        </w:rPr>
      </w:pPr>
      <w:r w:rsidRPr="006421E2">
        <w:rPr>
          <w:rFonts w:ascii="Times New Roman" w:hAnsi="Times New Roman" w:cs="Times New Roman"/>
          <w:sz w:val="24"/>
          <w:szCs w:val="24"/>
        </w:rPr>
        <w:t xml:space="preserve">- обеспечить постоянный, периодический, оперативный и выборочный контроль за состоянием условий труда и мер безопасности на рабочих местах согласно должностным инструкциям, инструкциям по охране труда и стандартам </w:t>
      </w:r>
      <w:r w:rsidR="00EA3F93">
        <w:rPr>
          <w:rFonts w:ascii="Times New Roman" w:hAnsi="Times New Roman" w:cs="Times New Roman"/>
          <w:sz w:val="24"/>
          <w:szCs w:val="24"/>
        </w:rPr>
        <w:t>учреждения</w:t>
      </w:r>
      <w:r w:rsidRPr="006421E2">
        <w:rPr>
          <w:rFonts w:ascii="Times New Roman" w:hAnsi="Times New Roman" w:cs="Times New Roman"/>
          <w:sz w:val="24"/>
          <w:szCs w:val="24"/>
        </w:rPr>
        <w:t xml:space="preserve"> (ст.212 ТК РФ);</w:t>
      </w:r>
    </w:p>
    <w:p w:rsidR="00F574F0" w:rsidRDefault="006421E2" w:rsidP="00586078">
      <w:pPr>
        <w:spacing w:after="0" w:line="240" w:lineRule="auto"/>
        <w:ind w:right="-143" w:firstLine="550"/>
        <w:jc w:val="both"/>
        <w:rPr>
          <w:rFonts w:ascii="Times New Roman" w:hAnsi="Times New Roman" w:cs="Times New Roman"/>
          <w:sz w:val="24"/>
          <w:szCs w:val="24"/>
        </w:rPr>
      </w:pPr>
      <w:r w:rsidRPr="006421E2">
        <w:rPr>
          <w:rFonts w:ascii="Times New Roman" w:hAnsi="Times New Roman" w:cs="Times New Roman"/>
          <w:sz w:val="24"/>
          <w:szCs w:val="24"/>
        </w:rPr>
        <w:t>- обеспечить обучение работников перед допуском к работе и в дальнейшем периодически в установленные сроки и в установленном порядке, в том числе оказанию первой помощи пострадавшим. Обеспечить каждое подразделение, комплектом нормативных правовых актов, содержащих требования охраны труда в соответствии со спецификой своей деятельности (ст.212 ТК РФ).</w:t>
      </w:r>
    </w:p>
    <w:p w:rsidR="00F574F0" w:rsidRDefault="00957EB3" w:rsidP="00586078">
      <w:pPr>
        <w:spacing w:after="0" w:line="240" w:lineRule="auto"/>
        <w:ind w:right="-143" w:firstLine="550"/>
        <w:jc w:val="both"/>
        <w:rPr>
          <w:rFonts w:ascii="Times New Roman" w:eastAsia="Times New Roman" w:hAnsi="Times New Roman" w:cs="Times New Roman"/>
          <w:sz w:val="24"/>
          <w:szCs w:val="24"/>
        </w:rPr>
      </w:pPr>
      <w:r w:rsidRPr="00F574F0">
        <w:rPr>
          <w:rFonts w:ascii="Times New Roman" w:eastAsia="Times New Roman" w:hAnsi="Times New Roman" w:cs="Times New Roman"/>
          <w:sz w:val="24"/>
          <w:szCs w:val="24"/>
        </w:rPr>
        <w:t>Режим труда и отдыха работников, оплату труда в соответствии с трудовым законодательством и иными нормативными правовыми актами, со</w:t>
      </w:r>
      <w:r w:rsidR="00EA3F93">
        <w:rPr>
          <w:rFonts w:ascii="Times New Roman" w:eastAsia="Times New Roman" w:hAnsi="Times New Roman" w:cs="Times New Roman"/>
          <w:sz w:val="24"/>
          <w:szCs w:val="24"/>
        </w:rPr>
        <w:t>держащими нормы трудового права.</w:t>
      </w:r>
    </w:p>
    <w:p w:rsidR="00957EB3" w:rsidRPr="00BD1DC2" w:rsidRDefault="00957EB3" w:rsidP="00586078">
      <w:pPr>
        <w:numPr>
          <w:ilvl w:val="2"/>
          <w:numId w:val="11"/>
        </w:numPr>
        <w:spacing w:after="0" w:line="240" w:lineRule="auto"/>
        <w:ind w:left="0" w:firstLine="550"/>
        <w:jc w:val="both"/>
        <w:rPr>
          <w:rFonts w:ascii="Times New Roman" w:eastAsia="Times New Roman" w:hAnsi="Times New Roman" w:cs="Times New Roman"/>
          <w:sz w:val="24"/>
          <w:szCs w:val="24"/>
        </w:rPr>
      </w:pPr>
      <w:r w:rsidRPr="00F574F0">
        <w:rPr>
          <w:rFonts w:ascii="Times New Roman" w:eastAsia="Times New Roman" w:hAnsi="Times New Roman" w:cs="Times New Roman"/>
          <w:sz w:val="24"/>
          <w:szCs w:val="24"/>
        </w:rPr>
        <w:t xml:space="preserve"> </w:t>
      </w:r>
      <w:r w:rsidRPr="00BD1DC2">
        <w:rPr>
          <w:rFonts w:ascii="Times New Roman" w:eastAsia="Times New Roman" w:hAnsi="Times New Roman" w:cs="Times New Roman"/>
          <w:sz w:val="24"/>
          <w:szCs w:val="24"/>
        </w:rPr>
        <w:t>Сокращенную продолжительность рабочего времени не более 36 часов в неделю для работников, условия труда</w:t>
      </w:r>
      <w:r w:rsidR="00EA3F93" w:rsidRPr="00BD1DC2">
        <w:rPr>
          <w:rFonts w:ascii="Times New Roman" w:eastAsia="Times New Roman" w:hAnsi="Times New Roman" w:cs="Times New Roman"/>
          <w:sz w:val="24"/>
          <w:szCs w:val="24"/>
        </w:rPr>
        <w:t>,</w:t>
      </w:r>
      <w:r w:rsidRPr="00BD1DC2">
        <w:rPr>
          <w:rFonts w:ascii="Times New Roman" w:eastAsia="Times New Roman" w:hAnsi="Times New Roman" w:cs="Times New Roman"/>
          <w:sz w:val="24"/>
          <w:szCs w:val="24"/>
        </w:rPr>
        <w:t xml:space="preserve"> на рабочих местах которых по результатам </w:t>
      </w:r>
      <w:hyperlink r:id="rId10" w:history="1">
        <w:r w:rsidRPr="00BD1DC2">
          <w:rPr>
            <w:rStyle w:val="ae"/>
            <w:rFonts w:ascii="Times New Roman" w:eastAsia="Times New Roman" w:hAnsi="Times New Roman" w:cs="Times New Roman"/>
            <w:color w:val="auto"/>
            <w:sz w:val="24"/>
            <w:szCs w:val="24"/>
            <w:u w:val="none"/>
          </w:rPr>
          <w:t>специальной оценки условий труда</w:t>
        </w:r>
      </w:hyperlink>
      <w:r w:rsidRPr="00BD1DC2">
        <w:rPr>
          <w:rFonts w:ascii="Times New Roman" w:eastAsia="Times New Roman" w:hAnsi="Times New Roman" w:cs="Times New Roman"/>
          <w:sz w:val="24"/>
          <w:szCs w:val="24"/>
        </w:rPr>
        <w:t xml:space="preserve"> отнесены к вредным условиям труда 3 или 4 степени.</w:t>
      </w:r>
    </w:p>
    <w:p w:rsidR="00957EB3" w:rsidRPr="006421E2" w:rsidRDefault="00957EB3" w:rsidP="00586078">
      <w:pPr>
        <w:spacing w:after="0" w:line="240" w:lineRule="auto"/>
        <w:ind w:firstLine="550"/>
        <w:jc w:val="both"/>
        <w:rPr>
          <w:rFonts w:ascii="Times New Roman" w:eastAsia="Times New Roman" w:hAnsi="Times New Roman" w:cs="Times New Roman"/>
          <w:sz w:val="24"/>
          <w:szCs w:val="24"/>
        </w:rPr>
      </w:pPr>
      <w:r w:rsidRPr="00BD1DC2">
        <w:rPr>
          <w:rFonts w:ascii="Times New Roman" w:eastAsia="Times New Roman" w:hAnsi="Times New Roman" w:cs="Times New Roman"/>
          <w:sz w:val="24"/>
          <w:szCs w:val="24"/>
        </w:rPr>
        <w:lastRenderedPageBreak/>
        <w:t>На основании отраслевого (межотраслевого) соглашения, а также письменного согласия работника, оформленного путем заключения дополнительного соглашения к трудовому договору,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 (межотраслевыми) соглашениями.</w:t>
      </w:r>
    </w:p>
    <w:p w:rsidR="00957EB3" w:rsidRPr="006421E2" w:rsidRDefault="00957EB3" w:rsidP="00586078">
      <w:pPr>
        <w:spacing w:after="0" w:line="240" w:lineRule="auto"/>
        <w:ind w:firstLine="550"/>
        <w:jc w:val="both"/>
        <w:rPr>
          <w:rFonts w:ascii="Times New Roman" w:eastAsia="Times New Roman" w:hAnsi="Times New Roman" w:cs="Times New Roman"/>
          <w:sz w:val="24"/>
          <w:szCs w:val="24"/>
        </w:rPr>
      </w:pPr>
      <w:r w:rsidRPr="006421E2">
        <w:rPr>
          <w:rFonts w:ascii="Times New Roman" w:eastAsia="Times New Roman" w:hAnsi="Times New Roman" w:cs="Times New Roman"/>
          <w:sz w:val="24"/>
          <w:szCs w:val="24"/>
        </w:rPr>
        <w:t>При применении суммированного учета рабочего времени  для работников, занятых на работах с вредными и (или) опасными условиями труда учетный период не может превышать три месяца.</w:t>
      </w:r>
    </w:p>
    <w:p w:rsidR="00957EB3" w:rsidRPr="0081156F" w:rsidRDefault="00957EB3" w:rsidP="00586078">
      <w:pPr>
        <w:spacing w:after="0" w:line="240" w:lineRule="auto"/>
        <w:ind w:firstLine="550"/>
        <w:jc w:val="both"/>
        <w:rPr>
          <w:rFonts w:ascii="Times New Roman" w:eastAsia="Times New Roman" w:hAnsi="Times New Roman" w:cs="Times New Roman"/>
          <w:sz w:val="24"/>
          <w:szCs w:val="24"/>
        </w:rPr>
      </w:pPr>
      <w:r w:rsidRPr="0081156F">
        <w:rPr>
          <w:rFonts w:ascii="Times New Roman" w:eastAsia="Times New Roman" w:hAnsi="Times New Roman" w:cs="Times New Roman"/>
          <w:sz w:val="24"/>
          <w:szCs w:val="24"/>
        </w:rPr>
        <w:t xml:space="preserve">Продолжительность ежедневной работы для работников, занятых на работах с вредными и (или) опасными условиями труда, где </w:t>
      </w:r>
      <w:hyperlink r:id="rId11" w:history="1">
        <w:r w:rsidRPr="0081156F">
          <w:rPr>
            <w:rStyle w:val="ae"/>
            <w:rFonts w:ascii="Times New Roman" w:eastAsia="Times New Roman" w:hAnsi="Times New Roman" w:cs="Times New Roman"/>
            <w:color w:val="auto"/>
            <w:sz w:val="24"/>
            <w:szCs w:val="24"/>
          </w:rPr>
          <w:t>установлена</w:t>
        </w:r>
      </w:hyperlink>
      <w:r w:rsidRPr="0081156F">
        <w:rPr>
          <w:rFonts w:ascii="Times New Roman" w:eastAsia="Times New Roman" w:hAnsi="Times New Roman" w:cs="Times New Roman"/>
          <w:sz w:val="24"/>
          <w:szCs w:val="24"/>
        </w:rPr>
        <w:t xml:space="preserve"> сокращенная продолжительность рабочего времени, максимально допустимая продолжительность ежедневной работы (смены) не может превышать:</w:t>
      </w:r>
    </w:p>
    <w:p w:rsidR="00957EB3" w:rsidRPr="0081156F" w:rsidRDefault="00957EB3" w:rsidP="00586078">
      <w:pPr>
        <w:spacing w:after="0" w:line="240" w:lineRule="auto"/>
        <w:ind w:firstLine="550"/>
        <w:jc w:val="both"/>
        <w:rPr>
          <w:rFonts w:ascii="Times New Roman" w:eastAsia="Times New Roman" w:hAnsi="Times New Roman" w:cs="Times New Roman"/>
          <w:sz w:val="24"/>
          <w:szCs w:val="24"/>
        </w:rPr>
      </w:pPr>
      <w:r w:rsidRPr="0081156F">
        <w:rPr>
          <w:rFonts w:ascii="Times New Roman" w:eastAsia="Times New Roman" w:hAnsi="Times New Roman" w:cs="Times New Roman"/>
          <w:sz w:val="24"/>
          <w:szCs w:val="24"/>
        </w:rPr>
        <w:t>при 36-часовой рабочей неделе - 8 часов;</w:t>
      </w:r>
    </w:p>
    <w:p w:rsidR="00957EB3" w:rsidRPr="0081156F" w:rsidRDefault="00957EB3" w:rsidP="00586078">
      <w:pPr>
        <w:spacing w:after="0" w:line="240" w:lineRule="auto"/>
        <w:ind w:firstLine="550"/>
        <w:jc w:val="both"/>
        <w:rPr>
          <w:rFonts w:ascii="Times New Roman" w:eastAsia="Times New Roman" w:hAnsi="Times New Roman" w:cs="Times New Roman"/>
          <w:sz w:val="24"/>
          <w:szCs w:val="24"/>
        </w:rPr>
      </w:pPr>
      <w:r w:rsidRPr="0081156F">
        <w:rPr>
          <w:rFonts w:ascii="Times New Roman" w:eastAsia="Times New Roman" w:hAnsi="Times New Roman" w:cs="Times New Roman"/>
          <w:sz w:val="24"/>
          <w:szCs w:val="24"/>
        </w:rPr>
        <w:t>при 30-часовой рабочей неделе и менее - 6 часов.</w:t>
      </w:r>
    </w:p>
    <w:p w:rsidR="00957EB3" w:rsidRPr="0081156F" w:rsidRDefault="00957EB3" w:rsidP="00586078">
      <w:pPr>
        <w:spacing w:after="0" w:line="240" w:lineRule="auto"/>
        <w:ind w:firstLine="550"/>
        <w:jc w:val="both"/>
        <w:rPr>
          <w:rFonts w:ascii="Times New Roman" w:eastAsia="Times New Roman" w:hAnsi="Times New Roman" w:cs="Times New Roman"/>
          <w:sz w:val="24"/>
          <w:szCs w:val="24"/>
        </w:rPr>
      </w:pPr>
      <w:r w:rsidRPr="0081156F">
        <w:rPr>
          <w:rFonts w:ascii="Times New Roman" w:eastAsia="Times New Roman" w:hAnsi="Times New Roman" w:cs="Times New Roman"/>
          <w:sz w:val="24"/>
          <w:szCs w:val="24"/>
        </w:rPr>
        <w:t xml:space="preserve">Отраслевым (межотраслевым) соглашением,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по сравнению с продолжительностью ежедневной работы (смены), установленной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установленной в соответствии с </w:t>
      </w:r>
      <w:hyperlink r:id="rId12" w:anchor="sub_921" w:history="1">
        <w:r w:rsidRPr="0081156F">
          <w:rPr>
            <w:rStyle w:val="ae"/>
            <w:rFonts w:ascii="Times New Roman" w:eastAsia="Times New Roman" w:hAnsi="Times New Roman" w:cs="Times New Roman"/>
            <w:color w:val="auto"/>
            <w:sz w:val="24"/>
            <w:szCs w:val="24"/>
          </w:rPr>
          <w:t>частями первой - третьей статьи 92</w:t>
        </w:r>
      </w:hyperlink>
      <w:r w:rsidRPr="0081156F">
        <w:rPr>
          <w:rFonts w:ascii="Times New Roman" w:eastAsia="Times New Roman" w:hAnsi="Times New Roman" w:cs="Times New Roman"/>
          <w:sz w:val="24"/>
          <w:szCs w:val="24"/>
        </w:rPr>
        <w:t xml:space="preserve"> ТК РФ:</w:t>
      </w:r>
    </w:p>
    <w:p w:rsidR="00957EB3" w:rsidRPr="0081156F" w:rsidRDefault="00957EB3" w:rsidP="00586078">
      <w:pPr>
        <w:spacing w:after="0" w:line="240" w:lineRule="auto"/>
        <w:ind w:firstLine="550"/>
        <w:jc w:val="both"/>
        <w:rPr>
          <w:rFonts w:ascii="Times New Roman" w:eastAsia="Times New Roman" w:hAnsi="Times New Roman" w:cs="Times New Roman"/>
          <w:sz w:val="24"/>
          <w:szCs w:val="24"/>
        </w:rPr>
      </w:pPr>
      <w:r w:rsidRPr="0081156F">
        <w:rPr>
          <w:rFonts w:ascii="Times New Roman" w:eastAsia="Times New Roman" w:hAnsi="Times New Roman" w:cs="Times New Roman"/>
          <w:sz w:val="24"/>
          <w:szCs w:val="24"/>
        </w:rPr>
        <w:t>при 36-часовой рабочей неделе - до 12 часов;</w:t>
      </w:r>
    </w:p>
    <w:p w:rsidR="006421E2" w:rsidRPr="006421E2" w:rsidRDefault="00957EB3" w:rsidP="00586078">
      <w:pPr>
        <w:spacing w:after="0" w:line="240" w:lineRule="auto"/>
        <w:ind w:firstLine="550"/>
        <w:jc w:val="both"/>
        <w:rPr>
          <w:rFonts w:ascii="Times New Roman" w:eastAsia="Times New Roman" w:hAnsi="Times New Roman" w:cs="Times New Roman"/>
          <w:sz w:val="24"/>
          <w:szCs w:val="24"/>
        </w:rPr>
      </w:pPr>
      <w:r w:rsidRPr="0081156F">
        <w:rPr>
          <w:rFonts w:ascii="Times New Roman" w:eastAsia="Times New Roman" w:hAnsi="Times New Roman" w:cs="Times New Roman"/>
          <w:sz w:val="24"/>
          <w:szCs w:val="24"/>
        </w:rPr>
        <w:t>при 30-часовой рабочей неделе и менее - до 8 часов.</w:t>
      </w:r>
    </w:p>
    <w:p w:rsidR="00957EB3" w:rsidRPr="006421E2" w:rsidRDefault="00957EB3" w:rsidP="00586078">
      <w:pPr>
        <w:numPr>
          <w:ilvl w:val="2"/>
          <w:numId w:val="11"/>
        </w:numPr>
        <w:tabs>
          <w:tab w:val="left" w:pos="1701"/>
        </w:tabs>
        <w:spacing w:after="0" w:line="240" w:lineRule="auto"/>
        <w:ind w:left="0" w:firstLine="550"/>
        <w:jc w:val="both"/>
        <w:rPr>
          <w:rFonts w:ascii="Times New Roman" w:eastAsia="Times New Roman" w:hAnsi="Times New Roman" w:cs="Times New Roman"/>
          <w:sz w:val="24"/>
          <w:szCs w:val="24"/>
        </w:rPr>
      </w:pPr>
      <w:r w:rsidRPr="006421E2">
        <w:rPr>
          <w:rFonts w:ascii="Times New Roman" w:eastAsia="Times New Roman" w:hAnsi="Times New Roman" w:cs="Times New Roman"/>
          <w:sz w:val="24"/>
          <w:szCs w:val="24"/>
        </w:rPr>
        <w:t xml:space="preserve">Предоставление ежегодного дополнительного оплачиваемого отпуска работникам, условия </w:t>
      </w:r>
      <w:r w:rsidR="00613084" w:rsidRPr="006421E2">
        <w:rPr>
          <w:rFonts w:ascii="Times New Roman" w:eastAsia="Times New Roman" w:hAnsi="Times New Roman" w:cs="Times New Roman"/>
          <w:sz w:val="24"/>
          <w:szCs w:val="24"/>
        </w:rPr>
        <w:t>труда,</w:t>
      </w:r>
      <w:r w:rsidRPr="006421E2">
        <w:rPr>
          <w:rFonts w:ascii="Times New Roman" w:eastAsia="Times New Roman" w:hAnsi="Times New Roman" w:cs="Times New Roman"/>
          <w:sz w:val="24"/>
          <w:szCs w:val="24"/>
        </w:rPr>
        <w:t xml:space="preserve"> на рабочих местах которых по результатам специальной оценки условий труда отнесены к </w:t>
      </w:r>
      <w:hyperlink r:id="rId13" w:history="1">
        <w:r w:rsidRPr="000D2B1F">
          <w:rPr>
            <w:rStyle w:val="ae"/>
            <w:rFonts w:ascii="Times New Roman" w:eastAsia="Times New Roman" w:hAnsi="Times New Roman" w:cs="Times New Roman"/>
            <w:color w:val="auto"/>
            <w:sz w:val="24"/>
            <w:szCs w:val="24"/>
            <w:u w:val="none"/>
          </w:rPr>
          <w:t>вредным условиям</w:t>
        </w:r>
      </w:hyperlink>
      <w:r w:rsidRPr="006421E2">
        <w:rPr>
          <w:rFonts w:ascii="Times New Roman" w:eastAsia="Times New Roman" w:hAnsi="Times New Roman" w:cs="Times New Roman"/>
          <w:sz w:val="24"/>
          <w:szCs w:val="24"/>
        </w:rPr>
        <w:t xml:space="preserve"> труда 2, 3 или 4 степени.</w:t>
      </w:r>
    </w:p>
    <w:p w:rsidR="00957EB3" w:rsidRPr="006421E2" w:rsidRDefault="00957EB3" w:rsidP="00586078">
      <w:pPr>
        <w:spacing w:after="0" w:line="240" w:lineRule="auto"/>
        <w:ind w:firstLine="550"/>
        <w:jc w:val="both"/>
        <w:rPr>
          <w:rFonts w:ascii="Times New Roman" w:eastAsia="Times New Roman" w:hAnsi="Times New Roman" w:cs="Times New Roman"/>
          <w:sz w:val="24"/>
          <w:szCs w:val="24"/>
        </w:rPr>
      </w:pPr>
      <w:r w:rsidRPr="006421E2">
        <w:rPr>
          <w:rFonts w:ascii="Times New Roman" w:eastAsia="Times New Roman" w:hAnsi="Times New Roman" w:cs="Times New Roman"/>
          <w:sz w:val="24"/>
          <w:szCs w:val="24"/>
        </w:rPr>
        <w:t>Продолжительность ежегодного дополнительного оплачиваемого отпуска конкретного работника устанавливается трудовым и коллективным договором на основании отраслевого (межотраслевого) соглашения с учетом результатов специальной оценки условий труда (аттестации рабочих мест по условиям труда).</w:t>
      </w:r>
    </w:p>
    <w:p w:rsidR="00957EB3" w:rsidRPr="006421E2" w:rsidRDefault="00957EB3" w:rsidP="00586078">
      <w:pPr>
        <w:spacing w:after="0" w:line="240" w:lineRule="auto"/>
        <w:ind w:firstLine="550"/>
        <w:jc w:val="both"/>
        <w:rPr>
          <w:rFonts w:ascii="Times New Roman" w:eastAsia="Times New Roman" w:hAnsi="Times New Roman" w:cs="Times New Roman"/>
          <w:sz w:val="24"/>
          <w:szCs w:val="24"/>
        </w:rPr>
      </w:pPr>
      <w:r w:rsidRPr="006421E2">
        <w:rPr>
          <w:rFonts w:ascii="Times New Roman" w:eastAsia="Times New Roman" w:hAnsi="Times New Roman" w:cs="Times New Roman"/>
          <w:sz w:val="24"/>
          <w:szCs w:val="24"/>
        </w:rPr>
        <w:t>На основании отраслевого (межотраслевого) соглашения,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которые установлены отраслевым (межотраслевым) соглашением.</w:t>
      </w:r>
    </w:p>
    <w:p w:rsidR="00957EB3" w:rsidRPr="006421E2" w:rsidRDefault="00957EB3" w:rsidP="00586078">
      <w:pPr>
        <w:numPr>
          <w:ilvl w:val="2"/>
          <w:numId w:val="11"/>
        </w:numPr>
        <w:tabs>
          <w:tab w:val="left" w:pos="1701"/>
        </w:tabs>
        <w:spacing w:after="0" w:line="240" w:lineRule="auto"/>
        <w:ind w:left="0" w:firstLine="550"/>
        <w:jc w:val="both"/>
        <w:rPr>
          <w:rFonts w:ascii="Times New Roman" w:eastAsia="Times New Roman" w:hAnsi="Times New Roman" w:cs="Times New Roman"/>
          <w:sz w:val="24"/>
          <w:szCs w:val="24"/>
        </w:rPr>
      </w:pPr>
      <w:r w:rsidRPr="006421E2">
        <w:rPr>
          <w:rFonts w:ascii="Times New Roman" w:eastAsia="Times New Roman" w:hAnsi="Times New Roman" w:cs="Times New Roman"/>
          <w:sz w:val="24"/>
          <w:szCs w:val="24"/>
        </w:rPr>
        <w:t xml:space="preserve"> Оплату труда работников, занятых на работах с вредными и (или) опасными условиями труда, в повышенном размере.</w:t>
      </w:r>
    </w:p>
    <w:p w:rsidR="00957EB3" w:rsidRPr="006421E2" w:rsidRDefault="00957EB3" w:rsidP="006421E2">
      <w:pPr>
        <w:spacing w:after="0" w:line="240" w:lineRule="auto"/>
        <w:ind w:firstLine="709"/>
        <w:jc w:val="both"/>
        <w:rPr>
          <w:rFonts w:ascii="Times New Roman" w:eastAsia="Times New Roman" w:hAnsi="Times New Roman" w:cs="Times New Roman"/>
          <w:sz w:val="24"/>
          <w:szCs w:val="24"/>
        </w:rPr>
      </w:pPr>
      <w:r w:rsidRPr="006421E2">
        <w:rPr>
          <w:rFonts w:ascii="Times New Roman" w:eastAsia="Times New Roman" w:hAnsi="Times New Roman" w:cs="Times New Roman"/>
          <w:sz w:val="24"/>
          <w:szCs w:val="24"/>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957EB3" w:rsidRPr="006421E2" w:rsidRDefault="00957EB3" w:rsidP="00586078">
      <w:pPr>
        <w:spacing w:after="0" w:line="240" w:lineRule="auto"/>
        <w:ind w:firstLine="550"/>
        <w:jc w:val="both"/>
        <w:rPr>
          <w:rFonts w:ascii="Times New Roman" w:eastAsia="Times New Roman" w:hAnsi="Times New Roman" w:cs="Times New Roman"/>
          <w:sz w:val="24"/>
          <w:szCs w:val="24"/>
        </w:rPr>
      </w:pPr>
      <w:r w:rsidRPr="006421E2">
        <w:rPr>
          <w:rFonts w:ascii="Times New Roman" w:eastAsia="Times New Roman" w:hAnsi="Times New Roman" w:cs="Times New Roman"/>
          <w:sz w:val="24"/>
          <w:szCs w:val="24"/>
        </w:rPr>
        <w:t xml:space="preserve">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w:t>
      </w:r>
      <w:hyperlink r:id="rId14" w:anchor="sub_372" w:history="1">
        <w:r w:rsidRPr="006421E2">
          <w:rPr>
            <w:rStyle w:val="ae"/>
            <w:rFonts w:ascii="Times New Roman" w:eastAsia="Times New Roman" w:hAnsi="Times New Roman" w:cs="Times New Roman"/>
            <w:color w:val="auto"/>
            <w:sz w:val="24"/>
            <w:szCs w:val="24"/>
          </w:rPr>
          <w:t>статьей 372</w:t>
        </w:r>
      </w:hyperlink>
      <w:r w:rsidRPr="006421E2">
        <w:rPr>
          <w:rFonts w:ascii="Times New Roman" w:eastAsia="Times New Roman" w:hAnsi="Times New Roman" w:cs="Times New Roman"/>
          <w:sz w:val="24"/>
          <w:szCs w:val="24"/>
        </w:rPr>
        <w:t xml:space="preserve"> ТК РФ для принятия локальных нормативных актов, настоящим коллективным договором, трудовым договором.</w:t>
      </w:r>
    </w:p>
    <w:p w:rsidR="00957EB3" w:rsidRPr="00145FA4" w:rsidRDefault="00957EB3" w:rsidP="00586078">
      <w:pPr>
        <w:numPr>
          <w:ilvl w:val="2"/>
          <w:numId w:val="11"/>
        </w:numPr>
        <w:spacing w:after="0" w:line="240" w:lineRule="auto"/>
        <w:ind w:left="0" w:firstLine="550"/>
        <w:jc w:val="both"/>
        <w:rPr>
          <w:rFonts w:ascii="Times New Roman" w:eastAsia="Times New Roman" w:hAnsi="Times New Roman" w:cs="Times New Roman"/>
          <w:sz w:val="24"/>
          <w:szCs w:val="24"/>
        </w:rPr>
      </w:pPr>
      <w:r w:rsidRPr="00145FA4">
        <w:rPr>
          <w:rFonts w:ascii="Times New Roman" w:eastAsia="Times New Roman" w:hAnsi="Times New Roman" w:cs="Times New Roman"/>
          <w:sz w:val="24"/>
          <w:szCs w:val="24"/>
        </w:rPr>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законом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957EB3" w:rsidRPr="007C49B1"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color w:val="FF0000"/>
          <w:sz w:val="24"/>
          <w:szCs w:val="24"/>
        </w:rPr>
      </w:pPr>
      <w:r w:rsidRPr="00145FA4">
        <w:rPr>
          <w:rFonts w:ascii="Times New Roman" w:eastAsia="Times New Roman" w:hAnsi="Times New Roman" w:cs="Times New Roman"/>
          <w:sz w:val="24"/>
          <w:szCs w:val="24"/>
        </w:rPr>
        <w:t xml:space="preserve">Для всех поступающих на работу лиц, для работников, переводимых на другую работу, занятых на работах с вредными и (или) опасными условиями труда, работодатель или уполномоченное им лицо обязаны проводить инструктаж по охране труда, организовывать </w:t>
      </w:r>
      <w:r w:rsidRPr="00145FA4">
        <w:rPr>
          <w:rFonts w:ascii="Times New Roman" w:eastAsia="Times New Roman" w:hAnsi="Times New Roman" w:cs="Times New Roman"/>
          <w:sz w:val="24"/>
          <w:szCs w:val="24"/>
        </w:rPr>
        <w:lastRenderedPageBreak/>
        <w:t>обучение безопасным методам и приемам выполнения работ со стажировкой на рабочем месте, и оказания первой помощи пострадавшим, проведение проверки знания требований охраны труда</w:t>
      </w:r>
      <w:r w:rsidRPr="007C49B1">
        <w:rPr>
          <w:rFonts w:ascii="Times New Roman" w:eastAsia="Times New Roman" w:hAnsi="Times New Roman" w:cs="Times New Roman"/>
          <w:color w:val="FF0000"/>
          <w:sz w:val="24"/>
          <w:szCs w:val="24"/>
        </w:rPr>
        <w:t>.</w:t>
      </w:r>
    </w:p>
    <w:p w:rsidR="00957EB3" w:rsidRPr="00145FA4"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145FA4">
        <w:rPr>
          <w:rFonts w:ascii="Times New Roman" w:eastAsia="Times New Roman" w:hAnsi="Times New Roman" w:cs="Times New Roman"/>
          <w:sz w:val="24"/>
          <w:szCs w:val="24"/>
        </w:rPr>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957EB3" w:rsidRPr="00145FA4"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145FA4">
        <w:rPr>
          <w:rFonts w:ascii="Times New Roman" w:eastAsia="Times New Roman" w:hAnsi="Times New Roman" w:cs="Times New Roman"/>
          <w:sz w:val="24"/>
          <w:szCs w:val="24"/>
        </w:rPr>
        <w:t xml:space="preserve">Проведение специальной оценки условий труда в соответствии с </w:t>
      </w:r>
      <w:hyperlink r:id="rId15" w:history="1">
        <w:r w:rsidRPr="00145FA4">
          <w:rPr>
            <w:rStyle w:val="ae"/>
            <w:rFonts w:ascii="Times New Roman" w:eastAsia="Times New Roman" w:hAnsi="Times New Roman" w:cs="Times New Roman"/>
            <w:color w:val="auto"/>
            <w:sz w:val="24"/>
            <w:szCs w:val="24"/>
          </w:rPr>
          <w:t>законодательством</w:t>
        </w:r>
      </w:hyperlink>
      <w:r w:rsidRPr="00145FA4">
        <w:rPr>
          <w:rFonts w:ascii="Times New Roman" w:eastAsia="Times New Roman" w:hAnsi="Times New Roman" w:cs="Times New Roman"/>
          <w:sz w:val="24"/>
          <w:szCs w:val="24"/>
        </w:rPr>
        <w:t xml:space="preserve"> о специальной оценке условий труда.</w:t>
      </w:r>
    </w:p>
    <w:p w:rsidR="00957EB3" w:rsidRPr="00145FA4"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145FA4">
        <w:rPr>
          <w:rFonts w:ascii="Times New Roman" w:eastAsia="Times New Roman" w:hAnsi="Times New Roman" w:cs="Times New Roman"/>
          <w:sz w:val="24"/>
          <w:szCs w:val="24"/>
        </w:rPr>
        <w:t>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957EB3" w:rsidRPr="00145FA4"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145FA4">
        <w:rPr>
          <w:rFonts w:ascii="Times New Roman" w:eastAsia="Times New Roman" w:hAnsi="Times New Roman" w:cs="Times New Roman"/>
          <w:sz w:val="24"/>
          <w:szCs w:val="24"/>
        </w:rPr>
        <w:t>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957EB3" w:rsidRPr="00145FA4"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145FA4">
        <w:rPr>
          <w:rFonts w:ascii="Times New Roman" w:eastAsia="Times New Roman" w:hAnsi="Times New Roman" w:cs="Times New Roman"/>
          <w:sz w:val="24"/>
          <w:szCs w:val="24"/>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957EB3" w:rsidRPr="00145FA4"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145FA4">
        <w:rPr>
          <w:rFonts w:ascii="Times New Roman" w:eastAsia="Times New Roman" w:hAnsi="Times New Roman" w:cs="Times New Roman"/>
          <w:sz w:val="24"/>
          <w:szCs w:val="24"/>
        </w:rPr>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rsidR="00957EB3" w:rsidRPr="00145FA4"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145FA4">
        <w:rPr>
          <w:rFonts w:ascii="Times New Roman" w:eastAsia="Times New Roman" w:hAnsi="Times New Roman" w:cs="Times New Roman"/>
          <w:sz w:val="24"/>
          <w:szCs w:val="24"/>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957EB3" w:rsidRPr="00145FA4"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145FA4">
        <w:rPr>
          <w:rFonts w:ascii="Times New Roman" w:eastAsia="Times New Roman" w:hAnsi="Times New Roman" w:cs="Times New Roman"/>
          <w:sz w:val="24"/>
          <w:szCs w:val="24"/>
        </w:rPr>
        <w:t>Расследование и учет в установленном порядке несчастных случаев на производстве и профессиональных заболеваний.</w:t>
      </w:r>
    </w:p>
    <w:p w:rsidR="00957EB3" w:rsidRPr="00145FA4"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145FA4">
        <w:rPr>
          <w:rFonts w:ascii="Times New Roman" w:eastAsia="Times New Roman" w:hAnsi="Times New Roman" w:cs="Times New Roman"/>
          <w:sz w:val="24"/>
          <w:szCs w:val="24"/>
        </w:rPr>
        <w:t xml:space="preserve">Санитарно-бытовое обслуживание и медицинское обеспечение работников в соответствии с </w:t>
      </w:r>
      <w:hyperlink r:id="rId16" w:anchor="sub_223" w:history="1">
        <w:r w:rsidRPr="000D2B1F">
          <w:rPr>
            <w:rStyle w:val="ae"/>
            <w:rFonts w:ascii="Times New Roman" w:eastAsia="Times New Roman" w:hAnsi="Times New Roman" w:cs="Times New Roman"/>
            <w:color w:val="auto"/>
            <w:sz w:val="24"/>
            <w:szCs w:val="24"/>
            <w:u w:val="none"/>
          </w:rPr>
          <w:t>требованиями</w:t>
        </w:r>
      </w:hyperlink>
      <w:r w:rsidRPr="00145FA4">
        <w:rPr>
          <w:rFonts w:ascii="Times New Roman" w:eastAsia="Times New Roman" w:hAnsi="Times New Roman" w:cs="Times New Roman"/>
          <w:sz w:val="24"/>
          <w:szCs w:val="24"/>
        </w:rPr>
        <w:t xml:space="preserve">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957EB3" w:rsidRPr="00145FA4"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145FA4">
        <w:rPr>
          <w:rFonts w:ascii="Times New Roman" w:eastAsia="Times New Roman" w:hAnsi="Times New Roman" w:cs="Times New Roman"/>
          <w:sz w:val="24"/>
          <w:szCs w:val="24"/>
        </w:rPr>
        <w:t xml:space="preserve">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w:t>
      </w:r>
      <w:hyperlink r:id="rId17" w:anchor="sub_5" w:history="1">
        <w:r w:rsidRPr="00145FA4">
          <w:rPr>
            <w:rStyle w:val="ae"/>
            <w:rFonts w:ascii="Times New Roman" w:eastAsia="Times New Roman" w:hAnsi="Times New Roman" w:cs="Times New Roman"/>
            <w:color w:val="auto"/>
            <w:sz w:val="24"/>
            <w:szCs w:val="24"/>
          </w:rPr>
          <w:t>трудового законодательства</w:t>
        </w:r>
      </w:hyperlink>
      <w:r w:rsidRPr="00145FA4">
        <w:rPr>
          <w:rFonts w:ascii="Times New Roman" w:eastAsia="Times New Roman" w:hAnsi="Times New Roman" w:cs="Times New Roman"/>
          <w:sz w:val="24"/>
          <w:szCs w:val="24"/>
        </w:rPr>
        <w:t xml:space="preserve">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957EB3" w:rsidRPr="00353746" w:rsidRDefault="00957EB3" w:rsidP="00586078">
      <w:pPr>
        <w:numPr>
          <w:ilvl w:val="2"/>
          <w:numId w:val="11"/>
        </w:numPr>
        <w:tabs>
          <w:tab w:val="left" w:pos="1560"/>
        </w:tabs>
        <w:spacing w:after="0" w:line="240" w:lineRule="auto"/>
        <w:ind w:left="0" w:firstLine="550"/>
        <w:contextualSpacing/>
        <w:jc w:val="both"/>
        <w:rPr>
          <w:rFonts w:ascii="Times New Roman" w:eastAsia="Times New Roman" w:hAnsi="Times New Roman" w:cs="Times New Roman"/>
          <w:sz w:val="24"/>
          <w:szCs w:val="24"/>
        </w:rPr>
      </w:pPr>
      <w:r w:rsidRPr="00353746">
        <w:rPr>
          <w:rFonts w:ascii="Times New Roman" w:eastAsia="Times New Roman" w:hAnsi="Times New Roman" w:cs="Times New Roman"/>
          <w:sz w:val="24"/>
          <w:szCs w:val="24"/>
        </w:rPr>
        <w:t xml:space="preserve">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w:t>
      </w:r>
      <w:hyperlink r:id="rId18" w:anchor="sub_5" w:history="1">
        <w:r w:rsidRPr="00353746">
          <w:rPr>
            <w:rStyle w:val="ae"/>
            <w:rFonts w:ascii="Times New Roman" w:eastAsia="Times New Roman" w:hAnsi="Times New Roman" w:cs="Times New Roman"/>
            <w:color w:val="auto"/>
            <w:sz w:val="24"/>
            <w:szCs w:val="24"/>
          </w:rPr>
          <w:t>трудового законодательства</w:t>
        </w:r>
      </w:hyperlink>
      <w:r w:rsidRPr="00353746">
        <w:rPr>
          <w:rFonts w:ascii="Times New Roman" w:eastAsia="Times New Roman" w:hAnsi="Times New Roman" w:cs="Times New Roman"/>
          <w:sz w:val="24"/>
          <w:szCs w:val="24"/>
        </w:rPr>
        <w:t xml:space="preserve"> и иных нормативных правовых актов, содержащих нормы трудового права, других федеральных органов исполнительной власти, осуществляющих </w:t>
      </w:r>
      <w:r w:rsidRPr="00353746">
        <w:rPr>
          <w:rFonts w:ascii="Times New Roman" w:eastAsia="Times New Roman" w:hAnsi="Times New Roman" w:cs="Times New Roman"/>
          <w:sz w:val="24"/>
          <w:szCs w:val="24"/>
        </w:rPr>
        <w:lastRenderedPageBreak/>
        <w:t>государственный контроль (надзор) в установленной сфере деятельности, и рассмотрение представлений органов общественного контроля в установленные сроки.</w:t>
      </w:r>
    </w:p>
    <w:p w:rsidR="00957EB3" w:rsidRPr="00353746"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353746">
        <w:rPr>
          <w:rFonts w:ascii="Times New Roman" w:eastAsia="Times New Roman" w:hAnsi="Times New Roman" w:cs="Times New Roman"/>
          <w:sz w:val="24"/>
          <w:szCs w:val="24"/>
        </w:rPr>
        <w:t>Обязательное социальное страхование работников от несчастных случаев на производстве и профессиональных заболеваний.</w:t>
      </w:r>
    </w:p>
    <w:p w:rsidR="00957EB3" w:rsidRPr="00353746"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353746">
        <w:rPr>
          <w:rFonts w:ascii="Times New Roman" w:eastAsia="Times New Roman" w:hAnsi="Times New Roman" w:cs="Times New Roman"/>
          <w:sz w:val="24"/>
          <w:szCs w:val="24"/>
        </w:rPr>
        <w:t>Ознакомление работников с требованиями охраны труда.</w:t>
      </w:r>
    </w:p>
    <w:p w:rsidR="00957EB3" w:rsidRDefault="00957EB3" w:rsidP="00586078">
      <w:pPr>
        <w:numPr>
          <w:ilvl w:val="2"/>
          <w:numId w:val="11"/>
        </w:numPr>
        <w:tabs>
          <w:tab w:val="left" w:pos="1560"/>
        </w:tabs>
        <w:spacing w:after="0" w:line="240" w:lineRule="auto"/>
        <w:ind w:left="0" w:firstLine="550"/>
        <w:jc w:val="both"/>
        <w:rPr>
          <w:rFonts w:ascii="Times New Roman" w:eastAsia="Times New Roman" w:hAnsi="Times New Roman" w:cs="Times New Roman"/>
          <w:sz w:val="24"/>
          <w:szCs w:val="24"/>
        </w:rPr>
      </w:pPr>
      <w:r w:rsidRPr="00353746">
        <w:rPr>
          <w:rFonts w:ascii="Times New Roman" w:eastAsia="Times New Roman" w:hAnsi="Times New Roman" w:cs="Times New Roman"/>
          <w:sz w:val="24"/>
          <w:szCs w:val="24"/>
        </w:rPr>
        <w:t xml:space="preserve">Разработку и утверждение правил и инструкций по охране труда для работников с учетом мнения выборного органа </w:t>
      </w:r>
      <w:r w:rsidR="00D64A4A">
        <w:rPr>
          <w:rFonts w:ascii="Times New Roman" w:eastAsia="Times New Roman" w:hAnsi="Times New Roman" w:cs="Times New Roman"/>
          <w:sz w:val="24"/>
          <w:szCs w:val="24"/>
        </w:rPr>
        <w:t>П</w:t>
      </w:r>
      <w:r w:rsidR="00353746" w:rsidRPr="00353746">
        <w:rPr>
          <w:rFonts w:ascii="Times New Roman" w:eastAsia="Times New Roman" w:hAnsi="Times New Roman" w:cs="Times New Roman"/>
          <w:sz w:val="24"/>
          <w:szCs w:val="24"/>
        </w:rPr>
        <w:t>К</w:t>
      </w:r>
      <w:r w:rsidRPr="00353746">
        <w:rPr>
          <w:rFonts w:ascii="Times New Roman" w:eastAsia="Times New Roman" w:hAnsi="Times New Roman" w:cs="Times New Roman"/>
          <w:sz w:val="24"/>
          <w:szCs w:val="24"/>
        </w:rPr>
        <w:t xml:space="preserve"> в порядке, установленном </w:t>
      </w:r>
      <w:hyperlink r:id="rId19" w:anchor="sub_372" w:history="1">
        <w:r w:rsidRPr="00353746">
          <w:rPr>
            <w:rStyle w:val="ae"/>
            <w:rFonts w:ascii="Times New Roman" w:eastAsia="Times New Roman" w:hAnsi="Times New Roman" w:cs="Times New Roman"/>
            <w:color w:val="auto"/>
            <w:sz w:val="24"/>
            <w:szCs w:val="24"/>
          </w:rPr>
          <w:t>статьей 372</w:t>
        </w:r>
      </w:hyperlink>
      <w:r w:rsidRPr="00353746">
        <w:rPr>
          <w:rFonts w:ascii="Times New Roman" w:eastAsia="Times New Roman" w:hAnsi="Times New Roman" w:cs="Times New Roman"/>
          <w:sz w:val="24"/>
          <w:szCs w:val="24"/>
        </w:rPr>
        <w:t xml:space="preserve"> ТК РФ для принятия локальных нормативных актов.</w:t>
      </w:r>
    </w:p>
    <w:p w:rsidR="00353746" w:rsidRPr="00353746" w:rsidRDefault="00353746" w:rsidP="00586078">
      <w:pPr>
        <w:numPr>
          <w:ilvl w:val="2"/>
          <w:numId w:val="11"/>
        </w:numPr>
        <w:tabs>
          <w:tab w:val="left" w:pos="1560"/>
        </w:tabs>
        <w:spacing w:after="0" w:line="240" w:lineRule="auto"/>
        <w:ind w:left="0" w:firstLine="550"/>
        <w:contextualSpacing/>
        <w:jc w:val="both"/>
        <w:rPr>
          <w:rFonts w:ascii="Times New Roman" w:eastAsia="Times New Roman" w:hAnsi="Times New Roman" w:cs="Times New Roman"/>
          <w:sz w:val="24"/>
          <w:szCs w:val="24"/>
        </w:rPr>
      </w:pPr>
      <w:r w:rsidRPr="00353746">
        <w:rPr>
          <w:rFonts w:ascii="Times New Roman" w:hAnsi="Times New Roman" w:cs="Times New Roman"/>
          <w:sz w:val="24"/>
          <w:szCs w:val="24"/>
        </w:rPr>
        <w:t>Предоставить другую работу работнику при отказе его от выполнения работ в случае возникновения опасности для его жизни и здоровья (за исключением случаев, предусмотренных ТК РФ и иными федеральными законами) на время устранения такой опасности.</w:t>
      </w:r>
    </w:p>
    <w:p w:rsidR="00353746" w:rsidRDefault="00353746" w:rsidP="00586078">
      <w:pPr>
        <w:spacing w:after="0" w:line="240" w:lineRule="auto"/>
        <w:ind w:firstLine="550"/>
        <w:contextualSpacing/>
        <w:jc w:val="both"/>
        <w:rPr>
          <w:rFonts w:ascii="Times New Roman" w:hAnsi="Times New Roman" w:cs="Times New Roman"/>
          <w:sz w:val="24"/>
          <w:szCs w:val="24"/>
        </w:rPr>
      </w:pPr>
      <w:r w:rsidRPr="00353746">
        <w:rPr>
          <w:rFonts w:ascii="Times New Roman" w:hAnsi="Times New Roman" w:cs="Times New Roman"/>
          <w:sz w:val="24"/>
          <w:szCs w:val="24"/>
        </w:rPr>
        <w:t>В случае если предоставление другой работы по</w:t>
      </w:r>
      <w:r>
        <w:rPr>
          <w:rFonts w:ascii="Times New Roman" w:hAnsi="Times New Roman" w:cs="Times New Roman"/>
          <w:sz w:val="24"/>
          <w:szCs w:val="24"/>
        </w:rPr>
        <w:t xml:space="preserve"> объективным причинам работнику</w:t>
      </w:r>
    </w:p>
    <w:p w:rsidR="00353746" w:rsidRDefault="00353746" w:rsidP="00586078">
      <w:pPr>
        <w:spacing w:after="0" w:line="240" w:lineRule="auto"/>
        <w:ind w:firstLine="550"/>
        <w:contextualSpacing/>
        <w:jc w:val="both"/>
        <w:rPr>
          <w:rFonts w:ascii="Times New Roman" w:hAnsi="Times New Roman" w:cs="Times New Roman"/>
          <w:sz w:val="24"/>
          <w:szCs w:val="24"/>
        </w:rPr>
      </w:pPr>
      <w:r w:rsidRPr="00353746">
        <w:rPr>
          <w:rFonts w:ascii="Times New Roman" w:hAnsi="Times New Roman" w:cs="Times New Roman"/>
          <w:sz w:val="24"/>
          <w:szCs w:val="24"/>
        </w:rPr>
        <w:t>невозможно, время простоя работника до устранения опасности для его жизни и здоровья оплачивается работодателем (ст.157 ТК РФ).</w:t>
      </w:r>
    </w:p>
    <w:p w:rsidR="00353746" w:rsidRDefault="00353746" w:rsidP="00586078">
      <w:pPr>
        <w:numPr>
          <w:ilvl w:val="2"/>
          <w:numId w:val="11"/>
        </w:numPr>
        <w:spacing w:after="0" w:line="240" w:lineRule="auto"/>
        <w:ind w:left="0" w:firstLine="550"/>
        <w:contextualSpacing/>
        <w:jc w:val="both"/>
        <w:rPr>
          <w:rFonts w:ascii="Times New Roman" w:hAnsi="Times New Roman" w:cs="Times New Roman"/>
          <w:sz w:val="24"/>
          <w:szCs w:val="24"/>
        </w:rPr>
      </w:pPr>
      <w:r w:rsidRPr="00353746">
        <w:rPr>
          <w:rFonts w:ascii="Times New Roman" w:hAnsi="Times New Roman" w:cs="Times New Roman"/>
          <w:sz w:val="24"/>
          <w:szCs w:val="24"/>
        </w:rPr>
        <w:t>Не требовать от работника исполнения трудовых обязанностей в случае необеспечения его в соответствии с установленными нормами средствами индивидуальной и коллективной защиты, и оплатить возникший по этой причине простой (ст.157 ТК РФ).</w:t>
      </w:r>
    </w:p>
    <w:p w:rsidR="00353746" w:rsidRPr="00353746" w:rsidRDefault="00353746" w:rsidP="00586078">
      <w:pPr>
        <w:numPr>
          <w:ilvl w:val="2"/>
          <w:numId w:val="11"/>
        </w:numPr>
        <w:spacing w:after="0" w:line="240" w:lineRule="auto"/>
        <w:ind w:left="0" w:firstLine="550"/>
        <w:contextualSpacing/>
        <w:jc w:val="both"/>
        <w:rPr>
          <w:rFonts w:ascii="Times New Roman" w:hAnsi="Times New Roman" w:cs="Times New Roman"/>
          <w:sz w:val="24"/>
          <w:szCs w:val="24"/>
        </w:rPr>
      </w:pPr>
      <w:r w:rsidRPr="00353746">
        <w:rPr>
          <w:rFonts w:ascii="Times New Roman" w:hAnsi="Times New Roman" w:cs="Times New Roman"/>
          <w:sz w:val="24"/>
          <w:szCs w:val="24"/>
        </w:rPr>
        <w:t>Не привлекать к дисциплинарной ответственности работника при его отказе от выполнения работ</w:t>
      </w:r>
      <w:r>
        <w:rPr>
          <w:rFonts w:ascii="Times New Roman" w:hAnsi="Times New Roman" w:cs="Times New Roman"/>
          <w:sz w:val="24"/>
          <w:szCs w:val="24"/>
        </w:rPr>
        <w:t>,</w:t>
      </w:r>
      <w:r w:rsidRPr="00353746">
        <w:rPr>
          <w:rFonts w:ascii="Times New Roman" w:hAnsi="Times New Roman" w:cs="Times New Roman"/>
          <w:sz w:val="24"/>
          <w:szCs w:val="24"/>
        </w:rPr>
        <w:t xml:space="preserve">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предусмотренных трудовым договором (ст.220 ТК РФ).</w:t>
      </w:r>
    </w:p>
    <w:p w:rsidR="00353746" w:rsidRDefault="00353746" w:rsidP="00586078">
      <w:pPr>
        <w:numPr>
          <w:ilvl w:val="2"/>
          <w:numId w:val="11"/>
        </w:numPr>
        <w:spacing w:after="0" w:line="240" w:lineRule="auto"/>
        <w:ind w:left="0" w:firstLine="550"/>
        <w:contextualSpacing/>
        <w:jc w:val="both"/>
        <w:rPr>
          <w:rFonts w:ascii="Times New Roman" w:hAnsi="Times New Roman" w:cs="Times New Roman"/>
          <w:sz w:val="24"/>
          <w:szCs w:val="24"/>
        </w:rPr>
      </w:pPr>
      <w:r w:rsidRPr="00353746">
        <w:rPr>
          <w:rFonts w:ascii="Times New Roman" w:hAnsi="Times New Roman" w:cs="Times New Roman"/>
          <w:sz w:val="24"/>
          <w:szCs w:val="24"/>
        </w:rPr>
        <w:t>Обеспечить условия труда молодежи в возрасте до 18 лет, в т.ч. не допускать к работам с вредными или опасными условиями труда, на которых труд несовершеннолетних запрещен (ст.265 ТК РФ, постановление Правительства РФ от 25 февраля 2000 года №163).</w:t>
      </w:r>
    </w:p>
    <w:p w:rsidR="00B47C02" w:rsidRDefault="00B47C02" w:rsidP="00586078">
      <w:pPr>
        <w:numPr>
          <w:ilvl w:val="2"/>
          <w:numId w:val="11"/>
        </w:numPr>
        <w:spacing w:after="0" w:line="240" w:lineRule="auto"/>
        <w:ind w:left="0" w:firstLine="550"/>
        <w:contextualSpacing/>
        <w:jc w:val="both"/>
        <w:rPr>
          <w:rFonts w:ascii="Times New Roman" w:hAnsi="Times New Roman" w:cs="Times New Roman"/>
          <w:sz w:val="24"/>
          <w:szCs w:val="24"/>
        </w:rPr>
      </w:pPr>
      <w:r w:rsidRPr="00B47C02">
        <w:rPr>
          <w:rFonts w:ascii="Times New Roman" w:hAnsi="Times New Roman" w:cs="Times New Roman"/>
          <w:sz w:val="24"/>
          <w:szCs w:val="24"/>
        </w:rPr>
        <w:t>Не допускать дискриминации и дискредитации в отношении ВИЧ-инфицированных работников (Рекомендация 2010 года о ВИЧ/СПИДе и сфере труда (№200), 2010 г.).</w:t>
      </w:r>
    </w:p>
    <w:p w:rsidR="00B47C02" w:rsidRDefault="00B47C02" w:rsidP="00586078">
      <w:pPr>
        <w:numPr>
          <w:ilvl w:val="2"/>
          <w:numId w:val="11"/>
        </w:numPr>
        <w:spacing w:after="0" w:line="240" w:lineRule="auto"/>
        <w:ind w:left="0" w:firstLine="550"/>
        <w:contextualSpacing/>
        <w:jc w:val="both"/>
        <w:rPr>
          <w:rFonts w:ascii="Times New Roman" w:hAnsi="Times New Roman" w:cs="Times New Roman"/>
          <w:sz w:val="24"/>
          <w:szCs w:val="24"/>
        </w:rPr>
      </w:pPr>
      <w:r w:rsidRPr="00B47C02">
        <w:rPr>
          <w:sz w:val="28"/>
        </w:rPr>
        <w:t> </w:t>
      </w:r>
      <w:r w:rsidRPr="00B47C02">
        <w:rPr>
          <w:rFonts w:ascii="Times New Roman" w:hAnsi="Times New Roman" w:cs="Times New Roman"/>
          <w:sz w:val="24"/>
          <w:szCs w:val="24"/>
        </w:rPr>
        <w:t>Способствовать формированию толерантного отношения к ВИЧ-инфицированным и больным СПИД работников (Рекомендация 2010 года о ВИЧ/СПИДе и сфере труда (№200), 2010 г.).</w:t>
      </w:r>
    </w:p>
    <w:p w:rsidR="00B47C02" w:rsidRDefault="00B47C02" w:rsidP="00586078">
      <w:pPr>
        <w:numPr>
          <w:ilvl w:val="2"/>
          <w:numId w:val="11"/>
        </w:numPr>
        <w:spacing w:after="0" w:line="240" w:lineRule="auto"/>
        <w:ind w:left="0" w:firstLine="550"/>
        <w:contextualSpacing/>
        <w:jc w:val="both"/>
        <w:rPr>
          <w:rFonts w:ascii="Times New Roman" w:hAnsi="Times New Roman" w:cs="Times New Roman"/>
          <w:sz w:val="24"/>
          <w:szCs w:val="24"/>
        </w:rPr>
      </w:pPr>
      <w:r w:rsidRPr="00B47C02">
        <w:rPr>
          <w:rFonts w:ascii="Times New Roman" w:hAnsi="Times New Roman" w:cs="Times New Roman"/>
          <w:sz w:val="24"/>
          <w:szCs w:val="24"/>
        </w:rPr>
        <w:t>Ежемесячно проводить во всех подразделениях единый день охраны труда (постановление главы администрации Краснодарского края от 08.06.2004 №554 «О проведении Дня охраны труда в муниципальных образованиях и организациях края»).</w:t>
      </w:r>
    </w:p>
    <w:p w:rsidR="00F574F0" w:rsidRPr="00B47C02" w:rsidRDefault="00B47C02" w:rsidP="00586078">
      <w:pPr>
        <w:numPr>
          <w:ilvl w:val="2"/>
          <w:numId w:val="11"/>
        </w:numPr>
        <w:spacing w:after="0" w:line="240" w:lineRule="auto"/>
        <w:ind w:left="0" w:firstLine="550"/>
        <w:contextualSpacing/>
        <w:jc w:val="both"/>
        <w:rPr>
          <w:rFonts w:ascii="Times New Roman" w:hAnsi="Times New Roman" w:cs="Times New Roman"/>
          <w:sz w:val="24"/>
          <w:szCs w:val="24"/>
        </w:rPr>
      </w:pPr>
      <w:r w:rsidRPr="00B47C02">
        <w:rPr>
          <w:rFonts w:ascii="Times New Roman" w:hAnsi="Times New Roman" w:cs="Times New Roman"/>
          <w:sz w:val="24"/>
          <w:szCs w:val="24"/>
        </w:rPr>
        <w:t>Предоставлять работникам, выполняющим работы в холодное время года на открытом воздухе или в неотапливаемых помещениях, специальные перерывы для обогрева и отдыха, включаемые в рабочее время. Установить порядок прекращения работы, с оплатой простоя</w:t>
      </w:r>
      <w:r>
        <w:rPr>
          <w:rFonts w:ascii="Times New Roman" w:hAnsi="Times New Roman" w:cs="Times New Roman"/>
          <w:sz w:val="24"/>
          <w:szCs w:val="24"/>
        </w:rPr>
        <w:t>,</w:t>
      </w:r>
      <w:r w:rsidRPr="00B47C02">
        <w:rPr>
          <w:rFonts w:ascii="Times New Roman" w:hAnsi="Times New Roman" w:cs="Times New Roman"/>
          <w:sz w:val="24"/>
          <w:szCs w:val="24"/>
        </w:rPr>
        <w:t xml:space="preserve"> согласно действующего законодательства (ст.109 ТК РФ). В жаркое время года обеспечить на рабочих местах температурный режим в соответствии с санитарными нормами и правилами, предоставить регламентированные перерывы для отдыха для работ с повышенной температурой, включаемые в рабочее время в соответствии с установленными нормами.</w:t>
      </w:r>
    </w:p>
    <w:p w:rsidR="00957EB3" w:rsidRPr="00B47C02" w:rsidRDefault="00957EB3" w:rsidP="00586078">
      <w:pPr>
        <w:spacing w:after="0" w:line="240" w:lineRule="auto"/>
        <w:ind w:firstLine="550"/>
        <w:jc w:val="both"/>
        <w:rPr>
          <w:rFonts w:ascii="Times New Roman" w:eastAsia="Times New Roman" w:hAnsi="Times New Roman" w:cs="Times New Roman"/>
          <w:b/>
          <w:sz w:val="24"/>
          <w:szCs w:val="24"/>
        </w:rPr>
      </w:pPr>
      <w:r w:rsidRPr="00B47C02">
        <w:rPr>
          <w:rFonts w:ascii="Times New Roman" w:eastAsia="Times New Roman" w:hAnsi="Times New Roman" w:cs="Times New Roman"/>
          <w:b/>
          <w:sz w:val="24"/>
          <w:szCs w:val="24"/>
        </w:rPr>
        <w:t>6.2. Работники обязуются:</w:t>
      </w:r>
    </w:p>
    <w:p w:rsidR="00957EB3" w:rsidRPr="00B47C02" w:rsidRDefault="00957EB3" w:rsidP="00586078">
      <w:pPr>
        <w:numPr>
          <w:ilvl w:val="2"/>
          <w:numId w:val="12"/>
        </w:numPr>
        <w:spacing w:after="0" w:line="240" w:lineRule="auto"/>
        <w:ind w:left="0"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Соблюдать требования охраны труда.</w:t>
      </w:r>
    </w:p>
    <w:p w:rsidR="00957EB3" w:rsidRPr="00B47C02" w:rsidRDefault="00957EB3" w:rsidP="00586078">
      <w:pPr>
        <w:numPr>
          <w:ilvl w:val="2"/>
          <w:numId w:val="12"/>
        </w:numPr>
        <w:spacing w:after="0" w:line="240" w:lineRule="auto"/>
        <w:ind w:left="0"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Правильно применять средства индивидуальной и коллективной защиты.</w:t>
      </w:r>
    </w:p>
    <w:p w:rsidR="00957EB3" w:rsidRPr="00B47C02" w:rsidRDefault="00957EB3" w:rsidP="00586078">
      <w:pPr>
        <w:numPr>
          <w:ilvl w:val="2"/>
          <w:numId w:val="12"/>
        </w:numPr>
        <w:spacing w:after="0" w:line="240" w:lineRule="auto"/>
        <w:ind w:left="0"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 xml:space="preserve">Проходить обучение безопасным методам и приемам выполнения работ и оказанию первой </w:t>
      </w:r>
      <w:r w:rsidR="0089619C" w:rsidRPr="00B47C02">
        <w:rPr>
          <w:rFonts w:ascii="Times New Roman" w:eastAsia="Times New Roman" w:hAnsi="Times New Roman" w:cs="Times New Roman"/>
          <w:sz w:val="24"/>
          <w:szCs w:val="24"/>
        </w:rPr>
        <w:t>помощи,</w:t>
      </w:r>
      <w:r w:rsidRPr="00B47C02">
        <w:rPr>
          <w:rFonts w:ascii="Times New Roman" w:eastAsia="Times New Roman" w:hAnsi="Times New Roman" w:cs="Times New Roman"/>
          <w:sz w:val="24"/>
          <w:szCs w:val="24"/>
        </w:rPr>
        <w:t xml:space="preserve"> пострадавшим на производстве, инструктаж по охране труда, стажировку на рабочем месте, проверку знаний требований охраны труда.</w:t>
      </w:r>
    </w:p>
    <w:p w:rsidR="00957EB3" w:rsidRPr="00B47C02" w:rsidRDefault="00957EB3" w:rsidP="00530C05">
      <w:pPr>
        <w:numPr>
          <w:ilvl w:val="2"/>
          <w:numId w:val="12"/>
        </w:numPr>
        <w:spacing w:after="0" w:line="240" w:lineRule="auto"/>
        <w:ind w:left="0"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957EB3" w:rsidRPr="00B47C02" w:rsidRDefault="00957EB3" w:rsidP="00530C05">
      <w:pPr>
        <w:numPr>
          <w:ilvl w:val="2"/>
          <w:numId w:val="12"/>
        </w:numPr>
        <w:spacing w:after="0" w:line="240" w:lineRule="auto"/>
        <w:ind w:left="0"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а также проходить внеочередные медицинские осмотры по направлению работодателя в случаях, предусмотренных ТК РФ и иными федеральными законами.</w:t>
      </w:r>
    </w:p>
    <w:p w:rsidR="00957EB3" w:rsidRPr="00B47C02" w:rsidRDefault="00957EB3" w:rsidP="00530C05">
      <w:pPr>
        <w:spacing w:after="0" w:line="240" w:lineRule="auto"/>
        <w:ind w:firstLine="550"/>
        <w:jc w:val="both"/>
        <w:rPr>
          <w:rFonts w:ascii="Times New Roman" w:eastAsia="Times New Roman" w:hAnsi="Times New Roman" w:cs="Times New Roman"/>
          <w:b/>
          <w:sz w:val="24"/>
          <w:szCs w:val="24"/>
        </w:rPr>
      </w:pPr>
      <w:r w:rsidRPr="00B47C02">
        <w:rPr>
          <w:rFonts w:ascii="Times New Roman" w:eastAsia="Times New Roman" w:hAnsi="Times New Roman" w:cs="Times New Roman"/>
          <w:sz w:val="24"/>
          <w:szCs w:val="24"/>
        </w:rPr>
        <w:t xml:space="preserve">6.3. </w:t>
      </w:r>
      <w:r w:rsidRPr="00B47C02">
        <w:rPr>
          <w:rFonts w:ascii="Times New Roman" w:eastAsia="Times New Roman" w:hAnsi="Times New Roman" w:cs="Times New Roman"/>
          <w:b/>
          <w:sz w:val="24"/>
          <w:szCs w:val="24"/>
        </w:rPr>
        <w:t>Каждый работник имеет право на:</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lastRenderedPageBreak/>
        <w:t>6.3.1. Рабочее место, соответствующее требованиям охраны труда.</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 xml:space="preserve">6.3.2. Обязательное социальное страхование от несчастных случаев на производстве и профессиональных заболеваний в соответствии с </w:t>
      </w:r>
      <w:hyperlink r:id="rId20" w:history="1">
        <w:r w:rsidRPr="00B47C02">
          <w:rPr>
            <w:rStyle w:val="ae"/>
            <w:rFonts w:ascii="Times New Roman" w:eastAsia="Times New Roman" w:hAnsi="Times New Roman" w:cs="Times New Roman"/>
            <w:color w:val="auto"/>
            <w:sz w:val="24"/>
            <w:szCs w:val="24"/>
          </w:rPr>
          <w:t>федеральным законом</w:t>
        </w:r>
      </w:hyperlink>
      <w:r w:rsidRPr="00B47C02">
        <w:rPr>
          <w:rFonts w:ascii="Times New Roman" w:eastAsia="Times New Roman" w:hAnsi="Times New Roman" w:cs="Times New Roman"/>
          <w:sz w:val="24"/>
          <w:szCs w:val="24"/>
        </w:rPr>
        <w:t>.</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6.3.3.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6.3.4.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 xml:space="preserve">На время приостановления работ в связи с административным </w:t>
      </w:r>
      <w:hyperlink r:id="rId21" w:history="1">
        <w:r w:rsidRPr="00B47C02">
          <w:rPr>
            <w:rStyle w:val="ae"/>
            <w:rFonts w:ascii="Times New Roman" w:eastAsia="Times New Roman" w:hAnsi="Times New Roman" w:cs="Times New Roman"/>
            <w:color w:val="auto"/>
            <w:sz w:val="24"/>
            <w:szCs w:val="24"/>
          </w:rPr>
          <w:t>приостановлением деятельности</w:t>
        </w:r>
      </w:hyperlink>
      <w:r w:rsidRPr="00B47C02">
        <w:rPr>
          <w:rFonts w:ascii="Times New Roman" w:eastAsia="Times New Roman" w:hAnsi="Times New Roman" w:cs="Times New Roman"/>
          <w:sz w:val="24"/>
          <w:szCs w:val="24"/>
        </w:rPr>
        <w:t xml:space="preserve">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 xml:space="preserve">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w:t>
      </w:r>
      <w:hyperlink r:id="rId22" w:history="1">
        <w:r w:rsidRPr="00B47C02">
          <w:rPr>
            <w:rStyle w:val="ae"/>
            <w:rFonts w:ascii="Times New Roman" w:eastAsia="Times New Roman" w:hAnsi="Times New Roman" w:cs="Times New Roman"/>
            <w:color w:val="auto"/>
            <w:sz w:val="24"/>
            <w:szCs w:val="24"/>
          </w:rPr>
          <w:t>федеральным законодательством</w:t>
        </w:r>
      </w:hyperlink>
      <w:r w:rsidRPr="00B47C02">
        <w:rPr>
          <w:rFonts w:ascii="Times New Roman" w:eastAsia="Times New Roman" w:hAnsi="Times New Roman" w:cs="Times New Roman"/>
          <w:sz w:val="24"/>
          <w:szCs w:val="24"/>
        </w:rPr>
        <w:t>.</w:t>
      </w:r>
    </w:p>
    <w:p w:rsidR="00957EB3" w:rsidRPr="00B47C02" w:rsidRDefault="00530C05" w:rsidP="00530C05">
      <w:pPr>
        <w:tabs>
          <w:tab w:val="left" w:pos="5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57EB3" w:rsidRPr="00B47C02">
        <w:rPr>
          <w:rFonts w:ascii="Times New Roman" w:eastAsia="Times New Roman" w:hAnsi="Times New Roman" w:cs="Times New Roman"/>
          <w:sz w:val="24"/>
          <w:szCs w:val="24"/>
        </w:rPr>
        <w:t>6.3.5. Обеспечение средствами индивидуальной и коллективной защиты в соответствии с требованиями охраны труда за счет средств работодателя.</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6.3.6. Обучение безопасным методам и приемам труда за счет средств работодателя.</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6.3.7. Дополнительное профессиональное образование за счет средств работодателя в случае ликвидации рабочего места вследствие нарушения требований охраны труда.</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6.3.8. Запрос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другими федеральными органами исполнительной власти, осуществляющими государственный контроль (надзор) в установленной сфере деятельности,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6.3.9.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6.3.10.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6.3.11. Внеочередной медицинский осмотр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w:t>
      </w:r>
    </w:p>
    <w:p w:rsidR="00957EB3" w:rsidRPr="00B47C02" w:rsidRDefault="00957EB3" w:rsidP="00530C05">
      <w:pPr>
        <w:spacing w:after="0" w:line="240" w:lineRule="auto"/>
        <w:ind w:firstLine="550"/>
        <w:jc w:val="both"/>
        <w:rPr>
          <w:rFonts w:ascii="Times New Roman" w:eastAsia="Times New Roman" w:hAnsi="Times New Roman" w:cs="Times New Roman"/>
          <w:sz w:val="24"/>
          <w:szCs w:val="24"/>
        </w:rPr>
      </w:pPr>
      <w:r w:rsidRPr="00B47C02">
        <w:rPr>
          <w:rFonts w:ascii="Times New Roman" w:eastAsia="Times New Roman" w:hAnsi="Times New Roman" w:cs="Times New Roman"/>
          <w:sz w:val="24"/>
          <w:szCs w:val="24"/>
        </w:rPr>
        <w:t>6.3.12. Гарантии и компенсации, установленные в соответствии с ТК РФ, коллективным договором, соглашением, локальным нормативным актом, трудовым договором, если он занят на работах с вредными и (или) опасными условиями труда.</w:t>
      </w:r>
    </w:p>
    <w:p w:rsidR="00957EB3" w:rsidRPr="00567B7A" w:rsidRDefault="00957EB3" w:rsidP="00530C05">
      <w:pPr>
        <w:spacing w:after="0" w:line="240" w:lineRule="auto"/>
        <w:ind w:firstLine="550"/>
        <w:jc w:val="both"/>
        <w:rPr>
          <w:rFonts w:ascii="Times New Roman" w:eastAsia="Times New Roman" w:hAnsi="Times New Roman" w:cs="Times New Roman"/>
          <w:sz w:val="24"/>
          <w:szCs w:val="24"/>
        </w:rPr>
      </w:pPr>
      <w:r w:rsidRPr="00567B7A">
        <w:rPr>
          <w:rFonts w:ascii="Times New Roman" w:eastAsia="Times New Roman" w:hAnsi="Times New Roman" w:cs="Times New Roman"/>
          <w:sz w:val="24"/>
          <w:szCs w:val="24"/>
        </w:rPr>
        <w:t>6.4. Стороны договорились:</w:t>
      </w:r>
    </w:p>
    <w:p w:rsidR="00957EB3" w:rsidRPr="00567B7A" w:rsidRDefault="00D64A4A" w:rsidP="00530C05">
      <w:pPr>
        <w:spacing w:after="0" w:line="240" w:lineRule="auto"/>
        <w:ind w:firstLine="5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6.4.1.</w:t>
      </w:r>
      <w:r w:rsidR="00957EB3" w:rsidRPr="00567B7A">
        <w:rPr>
          <w:rFonts w:ascii="Times New Roman" w:eastAsia="Times New Roman" w:hAnsi="Times New Roman" w:cs="Times New Roman"/>
          <w:sz w:val="24"/>
          <w:szCs w:val="24"/>
        </w:rPr>
        <w:t>Для разработки мероприятий по охране труда руководствоваться Рекомендациями по планированию мероприятий по охране труда, утвержденными приказом Минздравсоцразвития от 1.03. 2012 года № 181-н.</w:t>
      </w:r>
    </w:p>
    <w:p w:rsidR="00957EB3" w:rsidRPr="00567B7A" w:rsidRDefault="00957EB3" w:rsidP="00530C05">
      <w:pPr>
        <w:spacing w:after="0" w:line="240" w:lineRule="auto"/>
        <w:ind w:firstLine="550"/>
        <w:jc w:val="both"/>
        <w:rPr>
          <w:rFonts w:ascii="Times New Roman" w:eastAsia="Times New Roman" w:hAnsi="Times New Roman" w:cs="Times New Roman"/>
          <w:bCs/>
          <w:sz w:val="24"/>
          <w:szCs w:val="24"/>
        </w:rPr>
      </w:pPr>
      <w:r w:rsidRPr="00567B7A">
        <w:rPr>
          <w:rFonts w:ascii="Times New Roman" w:eastAsia="Times New Roman" w:hAnsi="Times New Roman" w:cs="Times New Roman"/>
          <w:sz w:val="24"/>
          <w:szCs w:val="24"/>
        </w:rPr>
        <w:t xml:space="preserve">Соглашение по охране труда утверждается работодателем с учетом мнения профсоюзного комитета ежегодно </w:t>
      </w:r>
      <w:r w:rsidR="00952A42">
        <w:rPr>
          <w:rFonts w:ascii="Times New Roman" w:eastAsia="Times New Roman" w:hAnsi="Times New Roman" w:cs="Times New Roman"/>
          <w:bCs/>
          <w:sz w:val="24"/>
          <w:szCs w:val="24"/>
        </w:rPr>
        <w:t>(приложение № 4</w:t>
      </w:r>
      <w:r w:rsidRPr="00567B7A">
        <w:rPr>
          <w:rFonts w:ascii="Times New Roman" w:eastAsia="Times New Roman" w:hAnsi="Times New Roman" w:cs="Times New Roman"/>
          <w:bCs/>
          <w:sz w:val="24"/>
          <w:szCs w:val="24"/>
        </w:rPr>
        <w:t>).</w:t>
      </w:r>
    </w:p>
    <w:p w:rsidR="00957EB3" w:rsidRPr="00567B7A" w:rsidRDefault="00567B7A" w:rsidP="00530C05">
      <w:pPr>
        <w:spacing w:after="0" w:line="240" w:lineRule="auto"/>
        <w:ind w:firstLine="5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6.4.2. </w:t>
      </w:r>
      <w:r w:rsidR="00D64A4A">
        <w:rPr>
          <w:rFonts w:ascii="Times New Roman" w:eastAsia="Times New Roman" w:hAnsi="Times New Roman" w:cs="Times New Roman"/>
          <w:sz w:val="24"/>
          <w:szCs w:val="24"/>
        </w:rPr>
        <w:t>П</w:t>
      </w:r>
      <w:r w:rsidR="00C43FB0">
        <w:rPr>
          <w:rFonts w:ascii="Times New Roman" w:eastAsia="Times New Roman" w:hAnsi="Times New Roman" w:cs="Times New Roman"/>
          <w:sz w:val="24"/>
          <w:szCs w:val="24"/>
        </w:rPr>
        <w:t>К</w:t>
      </w:r>
      <w:r w:rsidR="00957EB3" w:rsidRPr="00567B7A">
        <w:rPr>
          <w:rFonts w:ascii="Times New Roman" w:eastAsia="Times New Roman" w:hAnsi="Times New Roman" w:cs="Times New Roman"/>
          <w:sz w:val="24"/>
          <w:szCs w:val="24"/>
        </w:rPr>
        <w:t xml:space="preserve"> </w:t>
      </w:r>
      <w:r w:rsidR="00C43FB0">
        <w:rPr>
          <w:rFonts w:ascii="Times New Roman" w:eastAsia="Times New Roman" w:hAnsi="Times New Roman" w:cs="Times New Roman"/>
          <w:sz w:val="24"/>
          <w:szCs w:val="24"/>
        </w:rPr>
        <w:t>учреждения</w:t>
      </w:r>
      <w:r w:rsidR="00957EB3" w:rsidRPr="00567B7A">
        <w:rPr>
          <w:rFonts w:ascii="Times New Roman" w:eastAsia="Times New Roman" w:hAnsi="Times New Roman" w:cs="Times New Roman"/>
          <w:sz w:val="24"/>
          <w:szCs w:val="24"/>
        </w:rPr>
        <w:t xml:space="preserve"> обязуется организовывать уче</w:t>
      </w:r>
      <w:r w:rsidR="00957EB3" w:rsidRPr="00567B7A">
        <w:rPr>
          <w:rFonts w:ascii="Times New Roman" w:eastAsia="Times New Roman" w:hAnsi="Times New Roman" w:cs="Times New Roman"/>
          <w:sz w:val="24"/>
          <w:szCs w:val="24"/>
        </w:rPr>
        <w:softHyphen/>
        <w:t>бу актива по вопросам охраны труда, осуществлять общественный контроль за охраной труда.</w:t>
      </w:r>
    </w:p>
    <w:p w:rsidR="00957EB3" w:rsidRPr="00911023" w:rsidRDefault="00567B7A" w:rsidP="00530C05">
      <w:pPr>
        <w:spacing w:after="0" w:line="240" w:lineRule="auto"/>
        <w:ind w:firstLine="5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6.4.3. </w:t>
      </w:r>
      <w:r w:rsidR="00957EB3" w:rsidRPr="00567B7A">
        <w:rPr>
          <w:rFonts w:ascii="Times New Roman" w:eastAsia="Times New Roman" w:hAnsi="Times New Roman" w:cs="Times New Roman"/>
          <w:sz w:val="24"/>
          <w:szCs w:val="24"/>
        </w:rPr>
        <w:t>В случае выявления условий труда (отсутствие нормальной освещенности, низкий температурный</w:t>
      </w:r>
      <w:r w:rsidR="00957EB3" w:rsidRPr="00911023">
        <w:rPr>
          <w:rFonts w:ascii="Times New Roman" w:eastAsia="Times New Roman" w:hAnsi="Times New Roman" w:cs="Times New Roman"/>
          <w:sz w:val="24"/>
          <w:szCs w:val="24"/>
        </w:rPr>
        <w:t xml:space="preserve"> режим, повышенный шум и т.п.), которые могут угрожать жизни и здоровью работников, а также грубых нарушений требований охраны труда, пожарной и экологической безопасности, лица, уполномоченные коллективом на решение вопросов охраны труда  вправе вносить представления работодателю о приостановке выполнения работ в организации  до устранения выявленных нарушений.  </w:t>
      </w:r>
    </w:p>
    <w:p w:rsidR="003774F5" w:rsidRDefault="003774F5" w:rsidP="00F574F0">
      <w:pPr>
        <w:spacing w:after="0" w:line="240" w:lineRule="auto"/>
        <w:outlineLvl w:val="0"/>
        <w:rPr>
          <w:rFonts w:ascii="Times New Roman" w:hAnsi="Times New Roman" w:cs="Times New Roman"/>
          <w:b/>
          <w:bCs/>
          <w:sz w:val="24"/>
          <w:szCs w:val="24"/>
        </w:rPr>
      </w:pPr>
    </w:p>
    <w:p w:rsidR="00981DF3" w:rsidRPr="00E444C5" w:rsidRDefault="00ED616D" w:rsidP="00E444C5">
      <w:pPr>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7</w:t>
      </w:r>
      <w:r w:rsidR="00981DF3" w:rsidRPr="00E444C5">
        <w:rPr>
          <w:rFonts w:ascii="Times New Roman" w:hAnsi="Times New Roman" w:cs="Times New Roman"/>
          <w:b/>
          <w:bCs/>
          <w:sz w:val="24"/>
          <w:szCs w:val="24"/>
        </w:rPr>
        <w:t>. Гарантии и компенсации для работников</w:t>
      </w:r>
    </w:p>
    <w:p w:rsidR="00981DF3" w:rsidRPr="00E444C5" w:rsidRDefault="00981DF3" w:rsidP="00E444C5">
      <w:pPr>
        <w:spacing w:after="0" w:line="240" w:lineRule="auto"/>
        <w:jc w:val="center"/>
        <w:outlineLvl w:val="0"/>
        <w:rPr>
          <w:rFonts w:ascii="Times New Roman" w:hAnsi="Times New Roman" w:cs="Times New Roman"/>
          <w:sz w:val="24"/>
          <w:szCs w:val="24"/>
        </w:rPr>
      </w:pPr>
    </w:p>
    <w:p w:rsidR="00981DF3" w:rsidRPr="00E444C5" w:rsidRDefault="00981DF3"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Работодатель  и представитель трудового коллектива в области обеспечения социальных гарантий работающих договорились:</w:t>
      </w:r>
    </w:p>
    <w:p w:rsidR="00981DF3" w:rsidRPr="00E444C5" w:rsidRDefault="00981DF3"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7.1. Обеспечивать  права работников на обязательное социальное страхование и осуществлять обязательное социальное страхование в порядке, установленном законодательством. Избрать комиссию по социальному страхованию согласно Типовому или утвержденному в хозяйствующем субъекте  положению.</w:t>
      </w:r>
    </w:p>
    <w:p w:rsidR="00981DF3" w:rsidRPr="00E444C5" w:rsidRDefault="00981DF3"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7.2. Средства социального страхования, предусмотренные на выплату пособий, гарантированных государством, на оздоровление детей  использовать в соответствии с установленными нормативами на эти цели.</w:t>
      </w:r>
    </w:p>
    <w:p w:rsidR="00981DF3" w:rsidRPr="00E444C5" w:rsidRDefault="00981DF3"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7.3. Работодатель обязуется:</w:t>
      </w:r>
    </w:p>
    <w:p w:rsidR="00981DF3" w:rsidRPr="00E444C5" w:rsidRDefault="00981DF3"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xml:space="preserve">7.3.1. </w:t>
      </w:r>
      <w:r w:rsidR="00530C05">
        <w:rPr>
          <w:rFonts w:ascii="Times New Roman" w:hAnsi="Times New Roman" w:cs="Times New Roman"/>
          <w:sz w:val="24"/>
          <w:szCs w:val="24"/>
        </w:rPr>
        <w:t>С</w:t>
      </w:r>
      <w:r w:rsidRPr="00E444C5">
        <w:rPr>
          <w:rFonts w:ascii="Times New Roman" w:hAnsi="Times New Roman" w:cs="Times New Roman"/>
          <w:sz w:val="24"/>
          <w:szCs w:val="24"/>
        </w:rPr>
        <w:t>воевременно и в полном объеме перечислять средства в фонды обязательного страхования;</w:t>
      </w:r>
    </w:p>
    <w:p w:rsidR="00981DF3" w:rsidRPr="00E444C5" w:rsidRDefault="00981DF3"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xml:space="preserve">7.3.2.  </w:t>
      </w:r>
      <w:r w:rsidR="00530C05">
        <w:rPr>
          <w:rFonts w:ascii="Times New Roman" w:hAnsi="Times New Roman" w:cs="Times New Roman"/>
          <w:sz w:val="24"/>
          <w:szCs w:val="24"/>
        </w:rPr>
        <w:t>В</w:t>
      </w:r>
      <w:r w:rsidRPr="00E444C5">
        <w:rPr>
          <w:rFonts w:ascii="Times New Roman" w:hAnsi="Times New Roman" w:cs="Times New Roman"/>
          <w:sz w:val="24"/>
          <w:szCs w:val="24"/>
        </w:rPr>
        <w:t>ести  персонифицированный учет в соответствии с Законом «Об индивидуальном (персонифицированном) учете в системе государственного пенсионного страхования», своевременно представлять в управление Пенсионного фонда достоверные сведения о стаже и заработке работников;</w:t>
      </w:r>
    </w:p>
    <w:p w:rsidR="00981DF3" w:rsidRPr="00E444C5" w:rsidRDefault="00981DF3"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 xml:space="preserve">7.3.3.  </w:t>
      </w:r>
      <w:r w:rsidR="00530C05">
        <w:rPr>
          <w:rFonts w:ascii="Times New Roman" w:hAnsi="Times New Roman" w:cs="Times New Roman"/>
          <w:sz w:val="24"/>
          <w:szCs w:val="24"/>
        </w:rPr>
        <w:t>Р</w:t>
      </w:r>
      <w:r w:rsidRPr="00E444C5">
        <w:rPr>
          <w:rFonts w:ascii="Times New Roman" w:hAnsi="Times New Roman" w:cs="Times New Roman"/>
          <w:sz w:val="24"/>
          <w:szCs w:val="24"/>
        </w:rPr>
        <w:t>азработать и реализовать программу инвестирования средств для финансирования накопительной части трудовой пенсии работников.</w:t>
      </w:r>
    </w:p>
    <w:p w:rsidR="003C040C" w:rsidRPr="0081156F" w:rsidRDefault="003C040C" w:rsidP="00530C05">
      <w:pPr>
        <w:spacing w:after="0" w:line="240" w:lineRule="auto"/>
        <w:ind w:firstLine="550"/>
        <w:jc w:val="both"/>
        <w:rPr>
          <w:rFonts w:ascii="Times New Roman" w:hAnsi="Times New Roman" w:cs="Times New Roman"/>
          <w:strike/>
          <w:sz w:val="24"/>
          <w:szCs w:val="24"/>
        </w:rPr>
      </w:pPr>
      <w:r w:rsidRPr="0081156F">
        <w:rPr>
          <w:rFonts w:ascii="Times New Roman" w:hAnsi="Times New Roman" w:cs="Times New Roman"/>
          <w:sz w:val="24"/>
          <w:szCs w:val="24"/>
        </w:rPr>
        <w:t>7.3.4.</w:t>
      </w:r>
      <w:r w:rsidRPr="0081156F">
        <w:rPr>
          <w:rFonts w:ascii="Times New Roman" w:hAnsi="Times New Roman" w:cs="Times New Roman"/>
          <w:sz w:val="24"/>
          <w:szCs w:val="24"/>
        </w:rPr>
        <w:tab/>
      </w:r>
      <w:r w:rsidR="00981DF3" w:rsidRPr="0081156F">
        <w:rPr>
          <w:rFonts w:ascii="Times New Roman" w:hAnsi="Times New Roman" w:cs="Times New Roman"/>
          <w:sz w:val="24"/>
          <w:szCs w:val="24"/>
        </w:rPr>
        <w:t xml:space="preserve"> </w:t>
      </w:r>
      <w:r w:rsidRPr="0081156F">
        <w:rPr>
          <w:rFonts w:ascii="Times New Roman" w:hAnsi="Times New Roman" w:cs="Times New Roman"/>
          <w:sz w:val="24"/>
          <w:szCs w:val="24"/>
        </w:rPr>
        <w:t>Сохранять работникам, направленным в служебную командировку, место работы (должность) и средний заработок, а также возмещать следующие расходы:</w:t>
      </w:r>
    </w:p>
    <w:p w:rsidR="003C040C" w:rsidRPr="0081156F" w:rsidRDefault="003C040C" w:rsidP="00530C05">
      <w:pPr>
        <w:spacing w:after="0" w:line="240" w:lineRule="auto"/>
        <w:ind w:firstLine="550"/>
        <w:contextualSpacing/>
        <w:jc w:val="both"/>
        <w:rPr>
          <w:rFonts w:ascii="Times New Roman" w:hAnsi="Times New Roman" w:cs="Times New Roman"/>
          <w:sz w:val="24"/>
          <w:szCs w:val="24"/>
        </w:rPr>
      </w:pPr>
      <w:r w:rsidRPr="0081156F">
        <w:rPr>
          <w:rFonts w:ascii="Times New Roman" w:hAnsi="Times New Roman" w:cs="Times New Roman"/>
          <w:sz w:val="24"/>
          <w:szCs w:val="24"/>
        </w:rPr>
        <w:t>- расходы по проезду (по фактическим расходам, подтвержденным соответствующими документами);</w:t>
      </w:r>
    </w:p>
    <w:p w:rsidR="003C040C" w:rsidRPr="0081156F" w:rsidRDefault="003C040C" w:rsidP="00530C05">
      <w:pPr>
        <w:spacing w:after="0" w:line="240" w:lineRule="auto"/>
        <w:ind w:firstLine="550"/>
        <w:contextualSpacing/>
        <w:jc w:val="both"/>
        <w:rPr>
          <w:rFonts w:ascii="Times New Roman" w:hAnsi="Times New Roman" w:cs="Times New Roman"/>
          <w:sz w:val="24"/>
          <w:szCs w:val="24"/>
        </w:rPr>
      </w:pPr>
      <w:r w:rsidRPr="0081156F">
        <w:rPr>
          <w:rFonts w:ascii="Times New Roman" w:hAnsi="Times New Roman" w:cs="Times New Roman"/>
          <w:sz w:val="24"/>
          <w:szCs w:val="24"/>
        </w:rPr>
        <w:t>- расходы по найму жилого помещения;</w:t>
      </w:r>
    </w:p>
    <w:p w:rsidR="003C040C" w:rsidRDefault="008D6787" w:rsidP="00530C05">
      <w:pPr>
        <w:spacing w:after="0" w:line="240" w:lineRule="auto"/>
        <w:ind w:firstLine="550"/>
        <w:contextualSpacing/>
        <w:jc w:val="both"/>
        <w:rPr>
          <w:rFonts w:ascii="Times New Roman" w:hAnsi="Times New Roman" w:cs="Times New Roman"/>
          <w:sz w:val="24"/>
          <w:szCs w:val="24"/>
        </w:rPr>
      </w:pPr>
      <w:r w:rsidRPr="0081156F">
        <w:rPr>
          <w:rFonts w:ascii="Times New Roman" w:hAnsi="Times New Roman" w:cs="Times New Roman"/>
          <w:sz w:val="24"/>
          <w:szCs w:val="24"/>
        </w:rPr>
        <w:t>- суточные.</w:t>
      </w:r>
    </w:p>
    <w:p w:rsidR="003C040C" w:rsidRPr="00382B32" w:rsidRDefault="003C040C" w:rsidP="00530C05">
      <w:pPr>
        <w:spacing w:after="0" w:line="240" w:lineRule="auto"/>
        <w:ind w:firstLine="550"/>
        <w:contextualSpacing/>
        <w:jc w:val="both"/>
        <w:rPr>
          <w:sz w:val="28"/>
          <w:szCs w:val="28"/>
        </w:rPr>
      </w:pPr>
      <w:r>
        <w:rPr>
          <w:rFonts w:ascii="Times New Roman" w:hAnsi="Times New Roman" w:cs="Times New Roman"/>
          <w:sz w:val="24"/>
          <w:szCs w:val="24"/>
        </w:rPr>
        <w:t>7.3.5.</w:t>
      </w:r>
      <w:r>
        <w:rPr>
          <w:rFonts w:ascii="Times New Roman" w:hAnsi="Times New Roman" w:cs="Times New Roman"/>
          <w:sz w:val="24"/>
          <w:szCs w:val="24"/>
        </w:rPr>
        <w:tab/>
      </w:r>
      <w:r w:rsidRPr="003C040C">
        <w:rPr>
          <w:rFonts w:ascii="Times New Roman" w:hAnsi="Times New Roman" w:cs="Times New Roman"/>
          <w:sz w:val="24"/>
          <w:szCs w:val="24"/>
        </w:rPr>
        <w:t>Предоставлять работникам, совмещающим работу с обучением, гарантии, установленные ст.173-177 ТК РФ.</w:t>
      </w:r>
    </w:p>
    <w:p w:rsidR="003C040C" w:rsidRDefault="003C040C" w:rsidP="00530C05">
      <w:pPr>
        <w:spacing w:after="0" w:line="240" w:lineRule="auto"/>
        <w:ind w:firstLine="550"/>
        <w:contextualSpacing/>
        <w:jc w:val="both"/>
        <w:rPr>
          <w:rFonts w:ascii="Times New Roman" w:hAnsi="Times New Roman" w:cs="Times New Roman"/>
          <w:sz w:val="24"/>
          <w:szCs w:val="24"/>
        </w:rPr>
      </w:pPr>
      <w:r>
        <w:rPr>
          <w:rFonts w:ascii="Times New Roman" w:hAnsi="Times New Roman" w:cs="Times New Roman"/>
          <w:sz w:val="24"/>
          <w:szCs w:val="24"/>
        </w:rPr>
        <w:t>7.3.6.</w:t>
      </w:r>
      <w:r>
        <w:rPr>
          <w:rFonts w:ascii="Times New Roman" w:hAnsi="Times New Roman" w:cs="Times New Roman"/>
          <w:sz w:val="24"/>
          <w:szCs w:val="24"/>
        </w:rPr>
        <w:tab/>
      </w:r>
      <w:r w:rsidRPr="003C040C">
        <w:rPr>
          <w:rFonts w:ascii="Times New Roman" w:hAnsi="Times New Roman" w:cs="Times New Roman"/>
          <w:sz w:val="24"/>
          <w:szCs w:val="24"/>
        </w:rPr>
        <w:t xml:space="preserve">Выплачивать при расторжении трудового договора в связи с ликвидацией </w:t>
      </w:r>
      <w:r w:rsidR="00C43FB0">
        <w:rPr>
          <w:rFonts w:ascii="Times New Roman" w:hAnsi="Times New Roman" w:cs="Times New Roman"/>
          <w:sz w:val="24"/>
          <w:szCs w:val="24"/>
        </w:rPr>
        <w:t>учреждения</w:t>
      </w:r>
      <w:r w:rsidRPr="003C040C">
        <w:rPr>
          <w:rFonts w:ascii="Times New Roman" w:hAnsi="Times New Roman" w:cs="Times New Roman"/>
          <w:sz w:val="24"/>
          <w:szCs w:val="24"/>
        </w:rPr>
        <w:t xml:space="preserve"> либо сокращением численности или штата работников </w:t>
      </w:r>
      <w:r w:rsidR="00C43FB0">
        <w:rPr>
          <w:rFonts w:ascii="Times New Roman" w:hAnsi="Times New Roman" w:cs="Times New Roman"/>
          <w:sz w:val="24"/>
          <w:szCs w:val="24"/>
        </w:rPr>
        <w:t>учреждения</w:t>
      </w:r>
      <w:r w:rsidRPr="003C040C">
        <w:rPr>
          <w:rFonts w:ascii="Times New Roman" w:hAnsi="Times New Roman" w:cs="Times New Roman"/>
          <w:sz w:val="24"/>
          <w:szCs w:val="24"/>
        </w:rPr>
        <w:t xml:space="preserve"> увольняемому работнику выходное пособие в размере не менее среднего месячного заработка, а также сохранять за ним средний месячный заработок на период трудоустройства, но не свыше двух месяцев со дня увольнения. 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rsidR="003248A0" w:rsidRDefault="003C040C" w:rsidP="00530C05">
      <w:pPr>
        <w:spacing w:after="0" w:line="240" w:lineRule="auto"/>
        <w:ind w:firstLine="550"/>
        <w:contextualSpacing/>
        <w:jc w:val="both"/>
        <w:rPr>
          <w:rFonts w:ascii="Times New Roman" w:hAnsi="Times New Roman" w:cs="Times New Roman"/>
          <w:sz w:val="24"/>
          <w:szCs w:val="24"/>
        </w:rPr>
      </w:pPr>
      <w:r>
        <w:rPr>
          <w:rFonts w:ascii="Times New Roman" w:hAnsi="Times New Roman" w:cs="Times New Roman"/>
          <w:sz w:val="24"/>
          <w:szCs w:val="24"/>
        </w:rPr>
        <w:t>7.3.7.</w:t>
      </w:r>
      <w:r>
        <w:rPr>
          <w:rFonts w:ascii="Times New Roman" w:hAnsi="Times New Roman" w:cs="Times New Roman"/>
          <w:sz w:val="24"/>
          <w:szCs w:val="24"/>
        </w:rPr>
        <w:tab/>
      </w:r>
      <w:r w:rsidRPr="003C040C">
        <w:rPr>
          <w:rFonts w:ascii="Times New Roman" w:hAnsi="Times New Roman" w:cs="Times New Roman"/>
          <w:sz w:val="24"/>
          <w:szCs w:val="24"/>
        </w:rPr>
        <w:t>Освобождать работника от работы в день сдачи крови и ее компонентов. В случае сдачи крови и ее компонентов в период ежегодного оплачиваемого отпуска, в выходной или нерабочий праздничный день работнику предоставляется по его желанию другой день отдыха. После каждого дня сдачи крови и ее компонентов предоставляется дополнительный день отдыха. При сдаче крови и ее компонентов сохранять за работником его средний заработок за дни сдачи и предоставленные в связи с этим дни отдыха (ст.186ТК РФ).</w:t>
      </w:r>
    </w:p>
    <w:p w:rsidR="0027696F" w:rsidRPr="0027696F" w:rsidRDefault="0027696F" w:rsidP="0027696F">
      <w:pPr>
        <w:pStyle w:val="3"/>
        <w:ind w:firstLine="705"/>
        <w:rPr>
          <w:rFonts w:ascii="Times New Roman" w:hAnsi="Times New Roman"/>
          <w:sz w:val="24"/>
          <w:szCs w:val="24"/>
        </w:rPr>
      </w:pPr>
      <w:r w:rsidRPr="0027696F">
        <w:rPr>
          <w:rFonts w:ascii="Times New Roman" w:hAnsi="Times New Roman"/>
          <w:sz w:val="24"/>
          <w:szCs w:val="24"/>
        </w:rPr>
        <w:t>7.3.8.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27696F" w:rsidRPr="0027696F" w:rsidRDefault="0027696F" w:rsidP="0027696F">
      <w:pPr>
        <w:pStyle w:val="3"/>
        <w:ind w:firstLine="705"/>
        <w:rPr>
          <w:rFonts w:ascii="Times New Roman" w:hAnsi="Times New Roman"/>
          <w:sz w:val="24"/>
          <w:szCs w:val="24"/>
        </w:rPr>
      </w:pPr>
      <w:r w:rsidRPr="0027696F">
        <w:rPr>
          <w:rFonts w:ascii="Times New Roman" w:hAnsi="Times New Roman"/>
          <w:sz w:val="24"/>
          <w:szCs w:val="24"/>
        </w:rPr>
        <w:t>- при выходе на работу после</w:t>
      </w:r>
      <w:r w:rsidRPr="0027696F">
        <w:rPr>
          <w:rFonts w:ascii="Times New Roman" w:hAnsi="Times New Roman"/>
          <w:sz w:val="24"/>
          <w:szCs w:val="24"/>
        </w:rPr>
        <w:tab/>
        <w:t>нахождения в отпуске по беременности и родам, по уходу за ребенком;</w:t>
      </w:r>
    </w:p>
    <w:p w:rsidR="0027696F" w:rsidRPr="0027696F" w:rsidRDefault="0027696F" w:rsidP="0027696F">
      <w:pPr>
        <w:pStyle w:val="3"/>
        <w:ind w:firstLine="705"/>
        <w:rPr>
          <w:rFonts w:ascii="Times New Roman" w:hAnsi="Times New Roman"/>
          <w:sz w:val="24"/>
          <w:szCs w:val="24"/>
        </w:rPr>
      </w:pPr>
      <w:r w:rsidRPr="0027696F">
        <w:rPr>
          <w:rFonts w:ascii="Times New Roman" w:hAnsi="Times New Roman"/>
          <w:sz w:val="24"/>
          <w:szCs w:val="24"/>
        </w:rPr>
        <w:lastRenderedPageBreak/>
        <w:t>-</w:t>
      </w:r>
      <w:r w:rsidRPr="0027696F">
        <w:rPr>
          <w:rFonts w:ascii="Times New Roman" w:hAnsi="Times New Roman"/>
          <w:sz w:val="24"/>
          <w:szCs w:val="24"/>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27696F" w:rsidRPr="0027696F" w:rsidRDefault="0027696F" w:rsidP="0027696F">
      <w:pPr>
        <w:ind w:firstLine="709"/>
        <w:contextualSpacing/>
        <w:jc w:val="both"/>
        <w:rPr>
          <w:rFonts w:ascii="Times New Roman" w:hAnsi="Times New Roman" w:cs="Times New Roman"/>
          <w:sz w:val="24"/>
          <w:szCs w:val="24"/>
        </w:rPr>
      </w:pPr>
      <w:r w:rsidRPr="0027696F">
        <w:rPr>
          <w:rFonts w:ascii="Times New Roman" w:hAnsi="Times New Roman" w:cs="Times New Roman"/>
          <w:sz w:val="24"/>
          <w:szCs w:val="24"/>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27696F" w:rsidRPr="0027696F" w:rsidRDefault="0027696F" w:rsidP="0027696F">
      <w:pPr>
        <w:ind w:firstLine="709"/>
        <w:contextualSpacing/>
        <w:jc w:val="both"/>
        <w:rPr>
          <w:rFonts w:ascii="Times New Roman" w:hAnsi="Times New Roman" w:cs="Times New Roman"/>
          <w:sz w:val="24"/>
          <w:szCs w:val="24"/>
        </w:rPr>
      </w:pPr>
      <w:r w:rsidRPr="0027696F">
        <w:rPr>
          <w:rFonts w:ascii="Times New Roman" w:hAnsi="Times New Roman" w:cs="Times New Roman"/>
          <w:sz w:val="24"/>
          <w:szCs w:val="24"/>
        </w:rPr>
        <w:t xml:space="preserve"> в случае возобновления педагогической работы после ее прекращения в связи с ликвидацией образовательного учреждения или выходом на пенсию, независимо от ее вида;</w:t>
      </w:r>
    </w:p>
    <w:p w:rsidR="0027696F" w:rsidRPr="0027696F" w:rsidRDefault="0027696F" w:rsidP="0027696F">
      <w:pPr>
        <w:ind w:firstLine="709"/>
        <w:contextualSpacing/>
        <w:jc w:val="both"/>
        <w:rPr>
          <w:rFonts w:ascii="Times New Roman" w:hAnsi="Times New Roman" w:cs="Times New Roman"/>
          <w:sz w:val="24"/>
          <w:szCs w:val="24"/>
        </w:rPr>
      </w:pPr>
      <w:r w:rsidRPr="0027696F">
        <w:rPr>
          <w:rFonts w:ascii="Times New Roman" w:hAnsi="Times New Roman" w:cs="Times New Roman"/>
          <w:sz w:val="24"/>
          <w:szCs w:val="24"/>
        </w:rPr>
        <w:t>-  в случае возобновления педагогической работы в связи с прекращением исполнения на освобожденной основе полномочий в составе выборного профсоюзного органа;</w:t>
      </w:r>
    </w:p>
    <w:p w:rsidR="0027696F" w:rsidRDefault="0027696F" w:rsidP="0027696F">
      <w:pPr>
        <w:ind w:firstLine="709"/>
        <w:contextualSpacing/>
        <w:jc w:val="both"/>
        <w:rPr>
          <w:rFonts w:ascii="Times New Roman" w:hAnsi="Times New Roman" w:cs="Times New Roman"/>
          <w:sz w:val="24"/>
          <w:szCs w:val="24"/>
        </w:rPr>
      </w:pPr>
      <w:r w:rsidRPr="0027696F">
        <w:rPr>
          <w:rFonts w:ascii="Times New Roman" w:hAnsi="Times New Roman" w:cs="Times New Roman"/>
          <w:sz w:val="24"/>
          <w:szCs w:val="24"/>
        </w:rPr>
        <w:t>- в случае временной нетрудоспособности.</w:t>
      </w:r>
    </w:p>
    <w:p w:rsidR="0027696F" w:rsidRPr="0081156F" w:rsidRDefault="0027696F" w:rsidP="0027696F">
      <w:pPr>
        <w:ind w:firstLine="709"/>
        <w:contextualSpacing/>
        <w:jc w:val="both"/>
        <w:rPr>
          <w:rFonts w:ascii="Times New Roman" w:hAnsi="Times New Roman" w:cs="Times New Roman"/>
          <w:sz w:val="24"/>
          <w:szCs w:val="24"/>
        </w:rPr>
      </w:pPr>
      <w:r w:rsidRPr="0081156F">
        <w:rPr>
          <w:rFonts w:ascii="Times New Roman" w:hAnsi="Times New Roman" w:cs="Times New Roman"/>
          <w:sz w:val="24"/>
          <w:szCs w:val="24"/>
        </w:rPr>
        <w:t xml:space="preserve">7.3.9. Закреплять наставников за молодыми специалистами в </w:t>
      </w:r>
      <w:r w:rsidR="00104D97" w:rsidRPr="0081156F">
        <w:rPr>
          <w:rFonts w:ascii="Times New Roman" w:hAnsi="Times New Roman" w:cs="Times New Roman"/>
          <w:sz w:val="24"/>
          <w:szCs w:val="24"/>
        </w:rPr>
        <w:t>течение первых трех лет</w:t>
      </w:r>
      <w:r w:rsidRPr="0081156F">
        <w:rPr>
          <w:rFonts w:ascii="Times New Roman" w:hAnsi="Times New Roman" w:cs="Times New Roman"/>
          <w:sz w:val="24"/>
          <w:szCs w:val="24"/>
        </w:rPr>
        <w:t>. Выплачивать наставникам доплаты в размере от 1000 рублей;</w:t>
      </w:r>
    </w:p>
    <w:p w:rsidR="001053DC" w:rsidRPr="0081156F" w:rsidRDefault="001053DC" w:rsidP="0027696F">
      <w:pPr>
        <w:ind w:firstLine="709"/>
        <w:contextualSpacing/>
        <w:jc w:val="both"/>
        <w:rPr>
          <w:rFonts w:ascii="Times New Roman" w:hAnsi="Times New Roman" w:cs="Times New Roman"/>
          <w:sz w:val="24"/>
          <w:szCs w:val="24"/>
        </w:rPr>
      </w:pPr>
      <w:r w:rsidRPr="0081156F">
        <w:rPr>
          <w:rFonts w:ascii="Times New Roman" w:hAnsi="Times New Roman" w:cs="Times New Roman"/>
          <w:sz w:val="24"/>
          <w:szCs w:val="24"/>
        </w:rPr>
        <w:t xml:space="preserve">7.4. Выплачивать молодым специалистам 1000 рублей в </w:t>
      </w:r>
      <w:r w:rsidR="00104D97" w:rsidRPr="0081156F">
        <w:rPr>
          <w:rFonts w:ascii="Times New Roman" w:hAnsi="Times New Roman" w:cs="Times New Roman"/>
          <w:sz w:val="24"/>
          <w:szCs w:val="24"/>
        </w:rPr>
        <w:t>течение первых трех лет</w:t>
      </w:r>
      <w:r w:rsidRPr="0081156F">
        <w:rPr>
          <w:rFonts w:ascii="Times New Roman" w:hAnsi="Times New Roman" w:cs="Times New Roman"/>
          <w:sz w:val="24"/>
          <w:szCs w:val="24"/>
        </w:rPr>
        <w:t>.</w:t>
      </w:r>
    </w:p>
    <w:p w:rsidR="001053DC" w:rsidRDefault="001053DC" w:rsidP="001053DC">
      <w:pPr>
        <w:ind w:firstLine="708"/>
        <w:jc w:val="both"/>
        <w:rPr>
          <w:rFonts w:ascii="Times New Roman" w:hAnsi="Times New Roman" w:cs="Times New Roman"/>
          <w:sz w:val="24"/>
          <w:szCs w:val="24"/>
        </w:rPr>
      </w:pPr>
      <w:r w:rsidRPr="0081156F">
        <w:rPr>
          <w:rFonts w:ascii="Times New Roman" w:hAnsi="Times New Roman" w:cs="Times New Roman"/>
          <w:sz w:val="24"/>
          <w:szCs w:val="24"/>
        </w:rPr>
        <w:t>7.4.1. В целях стимулирования труда педагогических работников из числа выпускников учреждений высшего и среднего профессионального образования производить выплату в размере 1000 рублей в течение первых трех лет работы.</w:t>
      </w:r>
    </w:p>
    <w:p w:rsidR="001053DC" w:rsidRPr="001053DC" w:rsidRDefault="001053DC" w:rsidP="001053DC">
      <w:pPr>
        <w:spacing w:line="264" w:lineRule="auto"/>
        <w:ind w:firstLine="567"/>
        <w:jc w:val="both"/>
        <w:rPr>
          <w:rFonts w:ascii="Times New Roman" w:hAnsi="Times New Roman" w:cs="Times New Roman"/>
          <w:sz w:val="24"/>
        </w:rPr>
      </w:pPr>
      <w:r w:rsidRPr="001053DC">
        <w:rPr>
          <w:rFonts w:ascii="Times New Roman" w:hAnsi="Times New Roman" w:cs="Times New Roman"/>
          <w:sz w:val="24"/>
        </w:rPr>
        <w:t>7.4.2. Аттестация педагогических и руководящих работников учреждения осуществляется на основании Положения о порядке аттестации педагогических и руководящих работников государственных и муниципальных образовательных учреждений, утвержденного приказом Министерства образования Российской Федерации от  24 марта 2010 г. № 209  (7.3. Аттестация педагогических и руководящих работников учреждения осуществляется в соответствии с:</w:t>
      </w:r>
    </w:p>
    <w:p w:rsidR="001053DC" w:rsidRPr="001053DC" w:rsidRDefault="001053DC" w:rsidP="001053DC">
      <w:pPr>
        <w:spacing w:line="264" w:lineRule="auto"/>
        <w:ind w:firstLine="567"/>
        <w:jc w:val="both"/>
        <w:rPr>
          <w:rFonts w:ascii="Times New Roman" w:hAnsi="Times New Roman" w:cs="Times New Roman"/>
          <w:sz w:val="24"/>
        </w:rPr>
      </w:pPr>
      <w:r w:rsidRPr="001053DC">
        <w:rPr>
          <w:rFonts w:ascii="Times New Roman" w:hAnsi="Times New Roman" w:cs="Times New Roman"/>
          <w:sz w:val="24"/>
        </w:rPr>
        <w:t>-  приказом министерства образования и науки Краснодарского края от 28.08. 2012 года № 6737;</w:t>
      </w:r>
    </w:p>
    <w:p w:rsidR="001053DC" w:rsidRPr="00105A12" w:rsidRDefault="001053DC" w:rsidP="001053DC">
      <w:pPr>
        <w:spacing w:line="264" w:lineRule="auto"/>
        <w:ind w:firstLine="567"/>
        <w:jc w:val="both"/>
        <w:rPr>
          <w:sz w:val="24"/>
        </w:rPr>
      </w:pPr>
      <w:r w:rsidRPr="001053DC">
        <w:rPr>
          <w:rFonts w:ascii="Times New Roman" w:hAnsi="Times New Roman" w:cs="Times New Roman"/>
          <w:sz w:val="24"/>
        </w:rPr>
        <w:t>- Инструкцией о процедуре аттестации педагогических работников государственных и муниципальных образовательных учреждений Краснодарского края, утвержденной приказом Министерства образования и науки Краснодарского края  от 6  сентября 2012 года № 26528.)</w:t>
      </w:r>
    </w:p>
    <w:p w:rsidR="001053DC" w:rsidRPr="001053DC" w:rsidRDefault="001053DC" w:rsidP="001053DC">
      <w:pPr>
        <w:spacing w:line="264" w:lineRule="auto"/>
        <w:ind w:firstLine="567"/>
        <w:jc w:val="both"/>
        <w:rPr>
          <w:rFonts w:ascii="Times New Roman" w:hAnsi="Times New Roman" w:cs="Times New Roman"/>
          <w:sz w:val="24"/>
        </w:rPr>
      </w:pPr>
      <w:r w:rsidRPr="001053DC">
        <w:rPr>
          <w:rFonts w:ascii="Times New Roman" w:hAnsi="Times New Roman" w:cs="Times New Roman"/>
          <w:sz w:val="24"/>
        </w:rPr>
        <w:t>7.4.3. В тех случаях, когда учитель ведет несколько предметов, то он может аттестоваться по одному из них, при этом оплата труда соответственно присвоенной квалификационной категории устанавливается и на другие предметы.</w:t>
      </w:r>
    </w:p>
    <w:p w:rsidR="001053DC" w:rsidRPr="001053DC" w:rsidRDefault="001053DC" w:rsidP="001053DC">
      <w:pPr>
        <w:spacing w:line="264" w:lineRule="auto"/>
        <w:ind w:firstLine="567"/>
        <w:jc w:val="both"/>
        <w:rPr>
          <w:rFonts w:ascii="Times New Roman" w:hAnsi="Times New Roman" w:cs="Times New Roman"/>
          <w:sz w:val="24"/>
        </w:rPr>
      </w:pPr>
      <w:r w:rsidRPr="001053DC">
        <w:rPr>
          <w:rFonts w:ascii="Times New Roman" w:hAnsi="Times New Roman" w:cs="Times New Roman"/>
          <w:sz w:val="24"/>
        </w:rPr>
        <w:t>Руководитель учреждений образования аттестуются Главной, районной, городской аттестационными комиссиями как руководители и как педагогические работники.</w:t>
      </w:r>
    </w:p>
    <w:p w:rsidR="001053DC" w:rsidRPr="001053DC" w:rsidRDefault="001053DC" w:rsidP="001053DC">
      <w:pPr>
        <w:spacing w:line="264" w:lineRule="auto"/>
        <w:ind w:firstLine="567"/>
        <w:jc w:val="both"/>
        <w:rPr>
          <w:rFonts w:ascii="Times New Roman" w:hAnsi="Times New Roman" w:cs="Times New Roman"/>
          <w:sz w:val="24"/>
        </w:rPr>
      </w:pPr>
      <w:r w:rsidRPr="001053DC">
        <w:rPr>
          <w:rFonts w:ascii="Times New Roman" w:hAnsi="Times New Roman" w:cs="Times New Roman"/>
          <w:sz w:val="24"/>
        </w:rPr>
        <w:t xml:space="preserve"> Формы прохождения аттестации определяются по выбору аттестуемого работника.</w:t>
      </w:r>
    </w:p>
    <w:p w:rsidR="001053DC" w:rsidRPr="001053DC" w:rsidRDefault="001053DC" w:rsidP="001053DC">
      <w:pPr>
        <w:spacing w:line="264" w:lineRule="auto"/>
        <w:ind w:firstLine="567"/>
        <w:jc w:val="both"/>
        <w:rPr>
          <w:rFonts w:ascii="Times New Roman" w:hAnsi="Times New Roman" w:cs="Times New Roman"/>
          <w:sz w:val="24"/>
        </w:rPr>
      </w:pPr>
      <w:r w:rsidRPr="001053DC">
        <w:rPr>
          <w:rFonts w:ascii="Times New Roman" w:hAnsi="Times New Roman" w:cs="Times New Roman"/>
          <w:sz w:val="24"/>
        </w:rPr>
        <w:t xml:space="preserve">Основанием для аттестации по совокупности педагогических достижений на любую квалификационную категорию является: </w:t>
      </w:r>
    </w:p>
    <w:p w:rsidR="001053DC" w:rsidRPr="001053DC" w:rsidRDefault="001053DC" w:rsidP="001053DC">
      <w:pPr>
        <w:spacing w:line="264" w:lineRule="auto"/>
        <w:ind w:firstLine="567"/>
        <w:jc w:val="both"/>
        <w:rPr>
          <w:rFonts w:ascii="Times New Roman" w:hAnsi="Times New Roman" w:cs="Times New Roman"/>
          <w:sz w:val="24"/>
        </w:rPr>
      </w:pPr>
      <w:r w:rsidRPr="001053DC">
        <w:rPr>
          <w:rFonts w:ascii="Times New Roman" w:hAnsi="Times New Roman" w:cs="Times New Roman"/>
          <w:sz w:val="24"/>
        </w:rPr>
        <w:t>1) наличие почетных званий;</w:t>
      </w:r>
    </w:p>
    <w:p w:rsidR="001053DC" w:rsidRPr="001053DC" w:rsidRDefault="001053DC" w:rsidP="001053DC">
      <w:pPr>
        <w:spacing w:line="264" w:lineRule="auto"/>
        <w:ind w:firstLine="567"/>
        <w:rPr>
          <w:rFonts w:ascii="Times New Roman" w:hAnsi="Times New Roman" w:cs="Times New Roman"/>
          <w:sz w:val="24"/>
        </w:rPr>
      </w:pPr>
      <w:r w:rsidRPr="001053DC">
        <w:rPr>
          <w:rFonts w:ascii="Times New Roman" w:hAnsi="Times New Roman" w:cs="Times New Roman"/>
          <w:sz w:val="24"/>
        </w:rPr>
        <w:t>2) наличие орденов и медалей</w:t>
      </w:r>
      <w:r w:rsidRPr="001053DC">
        <w:rPr>
          <w:rFonts w:ascii="Times New Roman" w:hAnsi="Times New Roman" w:cs="Times New Roman"/>
          <w:b/>
          <w:bCs/>
          <w:sz w:val="24"/>
        </w:rPr>
        <w:t xml:space="preserve"> </w:t>
      </w:r>
      <w:r w:rsidRPr="001053DC">
        <w:rPr>
          <w:rFonts w:ascii="Times New Roman" w:hAnsi="Times New Roman" w:cs="Times New Roman"/>
          <w:sz w:val="24"/>
        </w:rPr>
        <w:t xml:space="preserve">Российской Федерации и СССР (кроме медали «Ветеран труда»). </w:t>
      </w:r>
    </w:p>
    <w:p w:rsidR="001053DC" w:rsidRDefault="001053DC" w:rsidP="001053DC">
      <w:pPr>
        <w:spacing w:line="264" w:lineRule="auto"/>
        <w:ind w:firstLine="567"/>
        <w:jc w:val="both"/>
        <w:rPr>
          <w:rFonts w:ascii="Times New Roman" w:hAnsi="Times New Roman" w:cs="Times New Roman"/>
          <w:sz w:val="24"/>
        </w:rPr>
      </w:pPr>
      <w:r w:rsidRPr="001053DC">
        <w:rPr>
          <w:rFonts w:ascii="Times New Roman" w:hAnsi="Times New Roman" w:cs="Times New Roman"/>
          <w:sz w:val="24"/>
        </w:rPr>
        <w:t xml:space="preserve">3) При аттестации отдельных категорий педагогических работников, претендующих на имеющуюся у них квалификационную категорию в связи с истечением срока её действия, оценка уровня их квалификации может осуществляться на основе письменного представления </w:t>
      </w:r>
      <w:r w:rsidRPr="001053DC">
        <w:rPr>
          <w:rFonts w:ascii="Times New Roman" w:hAnsi="Times New Roman" w:cs="Times New Roman"/>
          <w:sz w:val="24"/>
        </w:rPr>
        <w:lastRenderedPageBreak/>
        <w:t>образовательного учреждения, в котором указаны сведения о результатах профессиональной деятельности педагога. К указанной категории работников относятся: награжденные государственными наградами, получившие почетные звания, отраслевые знаки отличия за достижения в педагогической деятельности, имеющие ученую степень кандидата или доктора наук по профилю деятельности, победителя конкурсного отбора лучших учителей на получение денежного поощрения в рамках реализации приоритетного национального проекта «Образование» ( за последние 5 лет), победители, лауреаты, призеры краевого этапа конкурсов профессионального мастерства ( за последние 5 лет)</w:t>
      </w:r>
    </w:p>
    <w:p w:rsidR="001053DC" w:rsidRPr="00BD1DC2" w:rsidRDefault="001053DC" w:rsidP="001053DC">
      <w:pPr>
        <w:ind w:firstLine="567"/>
        <w:jc w:val="both"/>
        <w:rPr>
          <w:rFonts w:ascii="Times New Roman" w:hAnsi="Times New Roman" w:cs="Times New Roman"/>
          <w:sz w:val="24"/>
        </w:rPr>
      </w:pPr>
      <w:r w:rsidRPr="00BD1DC2">
        <w:rPr>
          <w:rFonts w:ascii="Times New Roman" w:hAnsi="Times New Roman" w:cs="Times New Roman"/>
          <w:sz w:val="24"/>
        </w:rPr>
        <w:t>7.4.4. За счет экономии (по факту) работодатель:</w:t>
      </w:r>
    </w:p>
    <w:p w:rsidR="001053DC" w:rsidRPr="00BD1DC2" w:rsidRDefault="001053DC" w:rsidP="00372395">
      <w:pPr>
        <w:spacing w:after="0"/>
        <w:jc w:val="both"/>
        <w:rPr>
          <w:rFonts w:ascii="Times New Roman" w:hAnsi="Times New Roman" w:cs="Times New Roman"/>
          <w:sz w:val="24"/>
        </w:rPr>
      </w:pPr>
      <w:r w:rsidRPr="00BD1DC2">
        <w:rPr>
          <w:rFonts w:ascii="Times New Roman" w:hAnsi="Times New Roman" w:cs="Times New Roman"/>
          <w:sz w:val="24"/>
        </w:rPr>
        <w:t xml:space="preserve"> Выплачивает работникам материальную помощь:</w:t>
      </w:r>
    </w:p>
    <w:p w:rsidR="001053DC" w:rsidRPr="00BD1DC2" w:rsidRDefault="001053DC" w:rsidP="00372395">
      <w:pPr>
        <w:spacing w:after="0"/>
        <w:jc w:val="both"/>
        <w:rPr>
          <w:rFonts w:ascii="Times New Roman" w:hAnsi="Times New Roman" w:cs="Times New Roman"/>
          <w:sz w:val="24"/>
        </w:rPr>
      </w:pPr>
      <w:r w:rsidRPr="00BD1DC2">
        <w:rPr>
          <w:rFonts w:ascii="Times New Roman" w:hAnsi="Times New Roman" w:cs="Times New Roman"/>
          <w:sz w:val="24"/>
        </w:rPr>
        <w:t>- в связи с исполнением возраста 50, 5</w:t>
      </w:r>
      <w:r w:rsidR="00BD1DC2" w:rsidRPr="00BD1DC2">
        <w:rPr>
          <w:rFonts w:ascii="Times New Roman" w:hAnsi="Times New Roman" w:cs="Times New Roman"/>
          <w:sz w:val="24"/>
        </w:rPr>
        <w:t>5 и 60 лет в размере  не менее 2</w:t>
      </w:r>
      <w:r w:rsidRPr="00BD1DC2">
        <w:rPr>
          <w:rFonts w:ascii="Times New Roman" w:hAnsi="Times New Roman" w:cs="Times New Roman"/>
          <w:sz w:val="24"/>
        </w:rPr>
        <w:t>000 рублей без учета стимулирующих и компенсационных выплат по представлению профсоюзного комитета,</w:t>
      </w:r>
    </w:p>
    <w:p w:rsidR="001053DC" w:rsidRPr="00BD1DC2" w:rsidRDefault="001053DC" w:rsidP="00372395">
      <w:pPr>
        <w:spacing w:after="0"/>
        <w:jc w:val="both"/>
        <w:rPr>
          <w:rFonts w:ascii="Times New Roman" w:hAnsi="Times New Roman" w:cs="Times New Roman"/>
          <w:sz w:val="24"/>
        </w:rPr>
      </w:pPr>
      <w:r w:rsidRPr="00BD1DC2">
        <w:rPr>
          <w:rFonts w:ascii="Times New Roman" w:hAnsi="Times New Roman" w:cs="Times New Roman"/>
          <w:sz w:val="24"/>
        </w:rPr>
        <w:t xml:space="preserve"> - в связи с</w:t>
      </w:r>
      <w:r w:rsidR="00BD1DC2" w:rsidRPr="00BD1DC2">
        <w:rPr>
          <w:rFonts w:ascii="Times New Roman" w:hAnsi="Times New Roman" w:cs="Times New Roman"/>
          <w:sz w:val="24"/>
        </w:rPr>
        <w:t xml:space="preserve"> регистрацией брака – не менее 2</w:t>
      </w:r>
      <w:r w:rsidRPr="00BD1DC2">
        <w:rPr>
          <w:rFonts w:ascii="Times New Roman" w:hAnsi="Times New Roman" w:cs="Times New Roman"/>
          <w:sz w:val="24"/>
        </w:rPr>
        <w:t>000 рублей,</w:t>
      </w:r>
    </w:p>
    <w:p w:rsidR="001053DC" w:rsidRPr="00BD1DC2" w:rsidRDefault="001053DC" w:rsidP="00372395">
      <w:pPr>
        <w:spacing w:after="0"/>
        <w:jc w:val="both"/>
        <w:rPr>
          <w:rFonts w:ascii="Times New Roman" w:hAnsi="Times New Roman" w:cs="Times New Roman"/>
          <w:sz w:val="24"/>
        </w:rPr>
      </w:pPr>
      <w:r w:rsidRPr="00BD1DC2">
        <w:rPr>
          <w:rFonts w:ascii="Times New Roman" w:hAnsi="Times New Roman" w:cs="Times New Roman"/>
          <w:sz w:val="24"/>
        </w:rPr>
        <w:t>-в связи со смертью бл</w:t>
      </w:r>
      <w:r w:rsidR="00BD1DC2" w:rsidRPr="00BD1DC2">
        <w:rPr>
          <w:rFonts w:ascii="Times New Roman" w:hAnsi="Times New Roman" w:cs="Times New Roman"/>
          <w:sz w:val="24"/>
        </w:rPr>
        <w:t>изких родственников – не менее 2</w:t>
      </w:r>
      <w:r w:rsidRPr="00BD1DC2">
        <w:rPr>
          <w:rFonts w:ascii="Times New Roman" w:hAnsi="Times New Roman" w:cs="Times New Roman"/>
          <w:sz w:val="24"/>
        </w:rPr>
        <w:t>000 рублей,</w:t>
      </w:r>
    </w:p>
    <w:p w:rsidR="001053DC" w:rsidRPr="00104D97" w:rsidRDefault="001053DC" w:rsidP="00372395">
      <w:pPr>
        <w:spacing w:after="0"/>
        <w:jc w:val="both"/>
        <w:rPr>
          <w:rFonts w:ascii="Times New Roman" w:hAnsi="Times New Roman" w:cs="Times New Roman"/>
          <w:sz w:val="24"/>
        </w:rPr>
      </w:pPr>
      <w:r w:rsidRPr="00BD1DC2">
        <w:rPr>
          <w:rFonts w:ascii="Times New Roman" w:hAnsi="Times New Roman" w:cs="Times New Roman"/>
          <w:sz w:val="24"/>
        </w:rPr>
        <w:t xml:space="preserve">- в связи </w:t>
      </w:r>
      <w:r w:rsidR="00BD1DC2" w:rsidRPr="00BD1DC2">
        <w:rPr>
          <w:rFonts w:ascii="Times New Roman" w:hAnsi="Times New Roman" w:cs="Times New Roman"/>
          <w:sz w:val="24"/>
        </w:rPr>
        <w:t>с рождением ребенка - не менее 2</w:t>
      </w:r>
      <w:r w:rsidRPr="00BD1DC2">
        <w:rPr>
          <w:rFonts w:ascii="Times New Roman" w:hAnsi="Times New Roman" w:cs="Times New Roman"/>
          <w:sz w:val="24"/>
        </w:rPr>
        <w:t>000 рублей.</w:t>
      </w:r>
    </w:p>
    <w:p w:rsidR="0027696F" w:rsidRPr="0027696F" w:rsidRDefault="0057285A" w:rsidP="00372395">
      <w:pPr>
        <w:spacing w:after="0"/>
        <w:ind w:left="360"/>
        <w:jc w:val="both"/>
        <w:rPr>
          <w:rFonts w:ascii="Times New Roman" w:hAnsi="Times New Roman" w:cs="Times New Roman"/>
          <w:sz w:val="24"/>
          <w:szCs w:val="24"/>
        </w:rPr>
      </w:pPr>
      <w:r w:rsidRPr="0057285A">
        <w:rPr>
          <w:rFonts w:ascii="Times New Roman" w:hAnsi="Times New Roman" w:cs="Times New Roman"/>
          <w:sz w:val="24"/>
        </w:rPr>
        <w:t xml:space="preserve">        7.4.5.</w:t>
      </w:r>
      <w:r w:rsidRPr="0057285A">
        <w:rPr>
          <w:rFonts w:ascii="Times New Roman" w:eastAsia="Times New Roman" w:hAnsi="Times New Roman" w:cs="Times New Roman"/>
          <w:sz w:val="24"/>
          <w:lang w:eastAsia="ru-RU"/>
        </w:rPr>
        <w:t xml:space="preserve"> Установить доплаты за ученую степень кандидата наук, за почетное звание «Заслуженный», «Народный», за отраслевые грамоты (грамоты министерства образования РФ). Установить доплаты за выслугу лет.</w:t>
      </w:r>
    </w:p>
    <w:p w:rsidR="00F574F0" w:rsidRPr="00F574F0" w:rsidRDefault="00F574F0" w:rsidP="00F574F0">
      <w:pPr>
        <w:spacing w:after="0" w:line="240" w:lineRule="auto"/>
        <w:ind w:firstLine="709"/>
        <w:contextualSpacing/>
        <w:jc w:val="both"/>
        <w:rPr>
          <w:rFonts w:ascii="Times New Roman" w:hAnsi="Times New Roman" w:cs="Times New Roman"/>
          <w:sz w:val="24"/>
          <w:szCs w:val="24"/>
        </w:rPr>
      </w:pPr>
    </w:p>
    <w:p w:rsidR="00372395" w:rsidRDefault="00372395" w:rsidP="00E444C5">
      <w:pPr>
        <w:spacing w:after="0" w:line="240" w:lineRule="auto"/>
        <w:jc w:val="center"/>
        <w:outlineLvl w:val="0"/>
        <w:rPr>
          <w:rFonts w:ascii="Times New Roman" w:hAnsi="Times New Roman" w:cs="Times New Roman"/>
          <w:b/>
          <w:bCs/>
          <w:sz w:val="24"/>
          <w:szCs w:val="24"/>
        </w:rPr>
      </w:pPr>
    </w:p>
    <w:p w:rsidR="00372395" w:rsidRDefault="00372395" w:rsidP="00E444C5">
      <w:pPr>
        <w:spacing w:after="0" w:line="240" w:lineRule="auto"/>
        <w:jc w:val="center"/>
        <w:outlineLvl w:val="0"/>
        <w:rPr>
          <w:rFonts w:ascii="Times New Roman" w:hAnsi="Times New Roman" w:cs="Times New Roman"/>
          <w:b/>
          <w:bCs/>
          <w:sz w:val="24"/>
          <w:szCs w:val="24"/>
        </w:rPr>
      </w:pPr>
    </w:p>
    <w:p w:rsidR="00981DF3" w:rsidRPr="00E444C5" w:rsidRDefault="00ED616D" w:rsidP="00E444C5">
      <w:pPr>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8</w:t>
      </w:r>
      <w:r w:rsidR="00981DF3" w:rsidRPr="00E444C5">
        <w:rPr>
          <w:rFonts w:ascii="Times New Roman" w:hAnsi="Times New Roman" w:cs="Times New Roman"/>
          <w:b/>
          <w:bCs/>
          <w:sz w:val="24"/>
          <w:szCs w:val="24"/>
        </w:rPr>
        <w:t xml:space="preserve">. Порядок внесения изменений и дополнений </w:t>
      </w:r>
    </w:p>
    <w:p w:rsidR="00981DF3" w:rsidRPr="00E444C5" w:rsidRDefault="00981DF3" w:rsidP="00E444C5">
      <w:pPr>
        <w:spacing w:after="0" w:line="240" w:lineRule="auto"/>
        <w:jc w:val="center"/>
        <w:rPr>
          <w:rFonts w:ascii="Times New Roman" w:hAnsi="Times New Roman" w:cs="Times New Roman"/>
          <w:b/>
          <w:bCs/>
          <w:sz w:val="24"/>
          <w:szCs w:val="24"/>
        </w:rPr>
      </w:pPr>
      <w:r w:rsidRPr="00E444C5">
        <w:rPr>
          <w:rFonts w:ascii="Times New Roman" w:hAnsi="Times New Roman" w:cs="Times New Roman"/>
          <w:b/>
          <w:bCs/>
          <w:sz w:val="24"/>
          <w:szCs w:val="24"/>
        </w:rPr>
        <w:t>в коллективный договор</w:t>
      </w:r>
    </w:p>
    <w:p w:rsidR="00981DF3" w:rsidRPr="00E444C5" w:rsidRDefault="00981DF3" w:rsidP="00E444C5">
      <w:pPr>
        <w:spacing w:after="0" w:line="240" w:lineRule="auto"/>
        <w:jc w:val="center"/>
        <w:rPr>
          <w:rFonts w:ascii="Times New Roman" w:hAnsi="Times New Roman" w:cs="Times New Roman"/>
          <w:sz w:val="24"/>
          <w:szCs w:val="24"/>
        </w:rPr>
      </w:pPr>
    </w:p>
    <w:p w:rsidR="00981DF3" w:rsidRPr="00E444C5" w:rsidRDefault="00981DF3" w:rsidP="00530C05">
      <w:pPr>
        <w:spacing w:after="0" w:line="240" w:lineRule="auto"/>
        <w:ind w:firstLine="550"/>
        <w:rPr>
          <w:rFonts w:ascii="Times New Roman" w:hAnsi="Times New Roman" w:cs="Times New Roman"/>
          <w:sz w:val="24"/>
          <w:szCs w:val="24"/>
        </w:rPr>
      </w:pPr>
      <w:r w:rsidRPr="00E444C5">
        <w:rPr>
          <w:rFonts w:ascii="Times New Roman" w:hAnsi="Times New Roman" w:cs="Times New Roman"/>
          <w:sz w:val="24"/>
          <w:szCs w:val="24"/>
        </w:rPr>
        <w:t>В случаях существенных изменений финансово-экономических и производственных условий и возможностей работодателя в коллективный договор могут вноситься изменения и дополнения.</w:t>
      </w:r>
    </w:p>
    <w:p w:rsidR="00981DF3" w:rsidRPr="00E444C5" w:rsidRDefault="004E75F9"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8</w:t>
      </w:r>
      <w:r w:rsidR="00981DF3" w:rsidRPr="00E444C5">
        <w:rPr>
          <w:rFonts w:ascii="Times New Roman" w:hAnsi="Times New Roman" w:cs="Times New Roman"/>
          <w:sz w:val="24"/>
          <w:szCs w:val="24"/>
        </w:rPr>
        <w:t>.1. Изменения и дополнения коллективного договора в течение срока его действия производятся в порядке, установленном Трудовым кодексом для его заключения (ст.44 ТК РФ).</w:t>
      </w:r>
    </w:p>
    <w:p w:rsidR="00981DF3" w:rsidRPr="00E444C5" w:rsidRDefault="004E75F9"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8</w:t>
      </w:r>
      <w:r w:rsidR="00981DF3" w:rsidRPr="00E444C5">
        <w:rPr>
          <w:rFonts w:ascii="Times New Roman" w:hAnsi="Times New Roman" w:cs="Times New Roman"/>
          <w:sz w:val="24"/>
          <w:szCs w:val="24"/>
        </w:rPr>
        <w:t>.2. Изменения и дополнения приложений к коллективному договору производятся только по взаимному согласию сторон.</w:t>
      </w:r>
    </w:p>
    <w:p w:rsidR="00981DF3" w:rsidRPr="00E444C5" w:rsidRDefault="004E75F9"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8</w:t>
      </w:r>
      <w:r w:rsidR="00981DF3" w:rsidRPr="00E444C5">
        <w:rPr>
          <w:rFonts w:ascii="Times New Roman" w:hAnsi="Times New Roman" w:cs="Times New Roman"/>
          <w:sz w:val="24"/>
          <w:szCs w:val="24"/>
        </w:rPr>
        <w:t>.3. С инициативой по внесению изменений и дополнений может выступать любая из сторон, уведомив при этом вторую сторону письменно, с указанием причин, вызвавших необходимость изменения или дополнения.</w:t>
      </w:r>
    </w:p>
    <w:p w:rsidR="00981DF3" w:rsidRPr="00E444C5" w:rsidRDefault="004E75F9"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8</w:t>
      </w:r>
      <w:r w:rsidR="00981DF3" w:rsidRPr="00E444C5">
        <w:rPr>
          <w:rFonts w:ascii="Times New Roman" w:hAnsi="Times New Roman" w:cs="Times New Roman"/>
          <w:sz w:val="24"/>
          <w:szCs w:val="24"/>
        </w:rPr>
        <w:t>.4. Изменения и дополнения в коллективный договор и его приложения обсуждаются на заседаниях комиссии для ведения коллективных переговоров, подготовки проекта коллективного договора и заключения коллективного договора (далее – комиссия).</w:t>
      </w:r>
    </w:p>
    <w:p w:rsidR="00981DF3" w:rsidRPr="00E444C5" w:rsidRDefault="004E75F9"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8</w:t>
      </w:r>
      <w:r w:rsidR="00981DF3" w:rsidRPr="00E444C5">
        <w:rPr>
          <w:rFonts w:ascii="Times New Roman" w:hAnsi="Times New Roman" w:cs="Times New Roman"/>
          <w:sz w:val="24"/>
          <w:szCs w:val="24"/>
        </w:rPr>
        <w:t>.5. Стороны договорились, что любые изменения и дополнения к коллективному договору, в приложения к нему будут доводить до всех работников с объяснением причин, их вызвавших.</w:t>
      </w:r>
    </w:p>
    <w:p w:rsidR="00981DF3" w:rsidRPr="00E444C5" w:rsidRDefault="004E75F9"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8</w:t>
      </w:r>
      <w:r w:rsidR="00981DF3" w:rsidRPr="00E444C5">
        <w:rPr>
          <w:rFonts w:ascii="Times New Roman" w:hAnsi="Times New Roman" w:cs="Times New Roman"/>
          <w:sz w:val="24"/>
          <w:szCs w:val="24"/>
        </w:rPr>
        <w:t>.6. Неурегулированные разногласия разрешаются в соответствии с нормами главы 61 ТК</w:t>
      </w:r>
      <w:r w:rsidR="00C43FB0">
        <w:rPr>
          <w:rFonts w:ascii="Times New Roman" w:hAnsi="Times New Roman" w:cs="Times New Roman"/>
          <w:sz w:val="24"/>
          <w:szCs w:val="24"/>
        </w:rPr>
        <w:t xml:space="preserve"> </w:t>
      </w:r>
      <w:r w:rsidR="00981DF3" w:rsidRPr="00E444C5">
        <w:rPr>
          <w:rFonts w:ascii="Times New Roman" w:hAnsi="Times New Roman" w:cs="Times New Roman"/>
          <w:sz w:val="24"/>
          <w:szCs w:val="24"/>
        </w:rPr>
        <w:t>РФ.</w:t>
      </w:r>
    </w:p>
    <w:p w:rsidR="00981DF3" w:rsidRPr="00E444C5" w:rsidRDefault="004E75F9"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8</w:t>
      </w:r>
      <w:r w:rsidR="00981DF3" w:rsidRPr="00E444C5">
        <w:rPr>
          <w:rFonts w:ascii="Times New Roman" w:hAnsi="Times New Roman" w:cs="Times New Roman"/>
          <w:sz w:val="24"/>
          <w:szCs w:val="24"/>
        </w:rPr>
        <w:t>.7. Стороны обязуются начать переговоры по заключению нового коллективного договора за три месяца до окончания срока действия данного коллективного договора.</w:t>
      </w:r>
    </w:p>
    <w:p w:rsidR="00981DF3" w:rsidRPr="00E444C5" w:rsidRDefault="00981DF3" w:rsidP="00E444C5">
      <w:pPr>
        <w:spacing w:after="0" w:line="240" w:lineRule="auto"/>
        <w:jc w:val="center"/>
        <w:outlineLvl w:val="0"/>
        <w:rPr>
          <w:rFonts w:ascii="Times New Roman" w:hAnsi="Times New Roman" w:cs="Times New Roman"/>
          <w:sz w:val="24"/>
          <w:szCs w:val="24"/>
        </w:rPr>
      </w:pPr>
    </w:p>
    <w:p w:rsidR="00981DF3" w:rsidRPr="00E444C5" w:rsidRDefault="00ED616D" w:rsidP="00E444C5">
      <w:pPr>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9</w:t>
      </w:r>
      <w:r w:rsidR="00981DF3" w:rsidRPr="00E444C5">
        <w:rPr>
          <w:rFonts w:ascii="Times New Roman" w:hAnsi="Times New Roman" w:cs="Times New Roman"/>
          <w:b/>
          <w:bCs/>
          <w:sz w:val="24"/>
          <w:szCs w:val="24"/>
        </w:rPr>
        <w:t>. Контроль за выполнением коллективного договора.</w:t>
      </w:r>
    </w:p>
    <w:p w:rsidR="00981DF3" w:rsidRPr="00E444C5" w:rsidRDefault="00981DF3" w:rsidP="00E444C5">
      <w:pPr>
        <w:spacing w:after="0" w:line="240" w:lineRule="auto"/>
        <w:jc w:val="center"/>
        <w:rPr>
          <w:rFonts w:ascii="Times New Roman" w:hAnsi="Times New Roman" w:cs="Times New Roman"/>
          <w:b/>
          <w:bCs/>
          <w:sz w:val="24"/>
          <w:szCs w:val="24"/>
        </w:rPr>
      </w:pPr>
      <w:r w:rsidRPr="00E444C5">
        <w:rPr>
          <w:rFonts w:ascii="Times New Roman" w:hAnsi="Times New Roman" w:cs="Times New Roman"/>
          <w:b/>
          <w:bCs/>
          <w:sz w:val="24"/>
          <w:szCs w:val="24"/>
        </w:rPr>
        <w:t>Ответственность сторон</w:t>
      </w:r>
    </w:p>
    <w:p w:rsidR="00981DF3" w:rsidRPr="00E444C5" w:rsidRDefault="00981DF3" w:rsidP="00E444C5">
      <w:pPr>
        <w:spacing w:after="0" w:line="240" w:lineRule="auto"/>
        <w:jc w:val="center"/>
        <w:rPr>
          <w:rFonts w:ascii="Times New Roman" w:hAnsi="Times New Roman" w:cs="Times New Roman"/>
          <w:sz w:val="24"/>
          <w:szCs w:val="24"/>
        </w:rPr>
      </w:pPr>
    </w:p>
    <w:p w:rsidR="0062668B" w:rsidRPr="00E444C5" w:rsidRDefault="0062668B" w:rsidP="00530C05">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9.1. Контроль за выполнением коллективного договора осуществляется сторонами, его подписавшими, их представителями, а также соответствующими органами по труду (ст.</w:t>
      </w:r>
      <w:r w:rsidR="009F3798">
        <w:rPr>
          <w:rFonts w:ascii="Times New Roman" w:hAnsi="Times New Roman" w:cs="Times New Roman"/>
          <w:sz w:val="24"/>
          <w:szCs w:val="24"/>
        </w:rPr>
        <w:t xml:space="preserve"> </w:t>
      </w:r>
      <w:r w:rsidRPr="00E444C5">
        <w:rPr>
          <w:rFonts w:ascii="Times New Roman" w:hAnsi="Times New Roman" w:cs="Times New Roman"/>
          <w:sz w:val="24"/>
          <w:szCs w:val="24"/>
        </w:rPr>
        <w:t>51</w:t>
      </w:r>
      <w:r w:rsidR="009F3798">
        <w:rPr>
          <w:rFonts w:ascii="Times New Roman" w:hAnsi="Times New Roman" w:cs="Times New Roman"/>
          <w:sz w:val="24"/>
          <w:szCs w:val="24"/>
        </w:rPr>
        <w:t xml:space="preserve"> </w:t>
      </w:r>
      <w:r w:rsidRPr="00E444C5">
        <w:rPr>
          <w:rFonts w:ascii="Times New Roman" w:hAnsi="Times New Roman" w:cs="Times New Roman"/>
          <w:sz w:val="24"/>
          <w:szCs w:val="24"/>
        </w:rPr>
        <w:t>ТК РФ). При проведении указанного контроля представители сторон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w:t>
      </w:r>
    </w:p>
    <w:p w:rsidR="00981DF3" w:rsidRDefault="00F9691E" w:rsidP="00530C05">
      <w:pPr>
        <w:widowControl w:val="0"/>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lastRenderedPageBreak/>
        <w:t>9</w:t>
      </w:r>
      <w:r w:rsidR="00981DF3" w:rsidRPr="00E444C5">
        <w:rPr>
          <w:rFonts w:ascii="Times New Roman" w:hAnsi="Times New Roman" w:cs="Times New Roman"/>
          <w:sz w:val="24"/>
          <w:szCs w:val="24"/>
        </w:rPr>
        <w:t>.2. Стороны пришли к соглашению о том, что контроль за выполнением коллективного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9F3798" w:rsidRPr="008D7045" w:rsidRDefault="003774F5" w:rsidP="00530C05">
      <w:pPr>
        <w:widowControl w:val="0"/>
        <w:suppressAutoHyphens/>
        <w:autoSpaceDE w:val="0"/>
        <w:autoSpaceDN w:val="0"/>
        <w:adjustRightInd w:val="0"/>
        <w:spacing w:after="0" w:line="240" w:lineRule="auto"/>
        <w:ind w:firstLine="550"/>
        <w:jc w:val="both"/>
        <w:rPr>
          <w:rFonts w:ascii="Times New Roman" w:hAnsi="Times New Roman"/>
          <w:kern w:val="1"/>
          <w:sz w:val="24"/>
          <w:szCs w:val="24"/>
        </w:rPr>
      </w:pPr>
      <w:r>
        <w:rPr>
          <w:rFonts w:ascii="Times New Roman" w:hAnsi="Times New Roman"/>
          <w:kern w:val="1"/>
          <w:sz w:val="24"/>
          <w:szCs w:val="24"/>
        </w:rPr>
        <w:t xml:space="preserve">9.3. </w:t>
      </w:r>
      <w:r w:rsidR="009F3798" w:rsidRPr="008D7045">
        <w:rPr>
          <w:rFonts w:ascii="Times New Roman" w:hAnsi="Times New Roman"/>
          <w:kern w:val="1"/>
          <w:sz w:val="24"/>
          <w:szCs w:val="24"/>
        </w:rPr>
        <w:t>Стороны не реже чем каждые полгода (</w:t>
      </w:r>
      <w:r w:rsidR="009F3798">
        <w:rPr>
          <w:rFonts w:ascii="Times New Roman" w:hAnsi="Times New Roman"/>
          <w:kern w:val="1"/>
          <w:sz w:val="24"/>
          <w:szCs w:val="24"/>
        </w:rPr>
        <w:t xml:space="preserve">до </w:t>
      </w:r>
      <w:r w:rsidR="009F3798" w:rsidRPr="008D7045">
        <w:rPr>
          <w:rFonts w:ascii="Times New Roman" w:hAnsi="Times New Roman"/>
          <w:kern w:val="1"/>
          <w:sz w:val="24"/>
          <w:szCs w:val="24"/>
        </w:rPr>
        <w:t xml:space="preserve">20 июня, </w:t>
      </w:r>
      <w:r w:rsidR="009F3798">
        <w:rPr>
          <w:rFonts w:ascii="Times New Roman" w:hAnsi="Times New Roman"/>
          <w:kern w:val="1"/>
          <w:sz w:val="24"/>
          <w:szCs w:val="24"/>
        </w:rPr>
        <w:t xml:space="preserve">до </w:t>
      </w:r>
      <w:r w:rsidR="009F3798" w:rsidRPr="008D7045">
        <w:rPr>
          <w:rFonts w:ascii="Times New Roman" w:hAnsi="Times New Roman"/>
          <w:kern w:val="1"/>
          <w:sz w:val="24"/>
          <w:szCs w:val="24"/>
        </w:rPr>
        <w:t>20 декабря) отчитываются о выполнении коллективного договора на общем собрании работников и предоставляют информацию в соответствующий орган по труду  муниципального образования в</w:t>
      </w:r>
      <w:r w:rsidR="009F3798">
        <w:rPr>
          <w:rFonts w:ascii="Times New Roman" w:hAnsi="Times New Roman"/>
          <w:kern w:val="1"/>
          <w:sz w:val="24"/>
          <w:szCs w:val="24"/>
        </w:rPr>
        <w:t xml:space="preserve"> </w:t>
      </w:r>
      <w:r w:rsidR="009F3798" w:rsidRPr="008D7045">
        <w:rPr>
          <w:rFonts w:ascii="Times New Roman" w:hAnsi="Times New Roman"/>
          <w:kern w:val="1"/>
          <w:sz w:val="24"/>
          <w:szCs w:val="24"/>
        </w:rPr>
        <w:t>Приморско-Ахтарском районе (ст. 51 ТК РФ).</w:t>
      </w:r>
    </w:p>
    <w:p w:rsidR="0057285A" w:rsidRDefault="00F9691E" w:rsidP="008D6787">
      <w:pPr>
        <w:spacing w:after="0" w:line="240" w:lineRule="auto"/>
        <w:ind w:firstLine="550"/>
        <w:jc w:val="both"/>
        <w:rPr>
          <w:rFonts w:ascii="Times New Roman" w:hAnsi="Times New Roman" w:cs="Times New Roman"/>
          <w:sz w:val="24"/>
          <w:szCs w:val="24"/>
        </w:rPr>
      </w:pPr>
      <w:r w:rsidRPr="00E444C5">
        <w:rPr>
          <w:rFonts w:ascii="Times New Roman" w:hAnsi="Times New Roman" w:cs="Times New Roman"/>
          <w:sz w:val="24"/>
          <w:szCs w:val="24"/>
        </w:rPr>
        <w:t>9</w:t>
      </w:r>
      <w:r w:rsidR="00981DF3" w:rsidRPr="00E444C5">
        <w:rPr>
          <w:rFonts w:ascii="Times New Roman" w:hAnsi="Times New Roman" w:cs="Times New Roman"/>
          <w:sz w:val="24"/>
          <w:szCs w:val="24"/>
        </w:rPr>
        <w:t>.</w:t>
      </w:r>
      <w:r w:rsidR="003774F5">
        <w:rPr>
          <w:rFonts w:ascii="Times New Roman" w:hAnsi="Times New Roman" w:cs="Times New Roman"/>
          <w:sz w:val="24"/>
          <w:szCs w:val="24"/>
        </w:rPr>
        <w:t>4</w:t>
      </w:r>
      <w:r w:rsidR="00981DF3" w:rsidRPr="00E444C5">
        <w:rPr>
          <w:rFonts w:ascii="Times New Roman" w:hAnsi="Times New Roman" w:cs="Times New Roman"/>
          <w:sz w:val="24"/>
          <w:szCs w:val="24"/>
        </w:rPr>
        <w:t>. К ответственным работникам сторон, уклоняющимся от коллективных переговоров или нарушающим их сроки, нарушающим или не выполняющим обязательства коллективного договора, лицам, виновным в не предоставлении информации для ведения коллективных переговоров и контроля выполнения коллективного договора, применяются меры дисциплинарной и административной ответственности, предусмотренные действующим законодательством.</w:t>
      </w:r>
    </w:p>
    <w:p w:rsidR="008D6787" w:rsidRPr="008D6787" w:rsidRDefault="008D6787" w:rsidP="008D6787">
      <w:pPr>
        <w:spacing w:after="0" w:line="240" w:lineRule="auto"/>
        <w:ind w:firstLine="550"/>
        <w:jc w:val="both"/>
        <w:rPr>
          <w:rFonts w:ascii="Times New Roman" w:hAnsi="Times New Roman" w:cs="Times New Roman"/>
          <w:sz w:val="24"/>
          <w:szCs w:val="24"/>
        </w:rPr>
      </w:pPr>
    </w:p>
    <w:p w:rsidR="00372395" w:rsidRDefault="00372395"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81156F" w:rsidRDefault="0081156F" w:rsidP="00CB156F">
      <w:pPr>
        <w:tabs>
          <w:tab w:val="left" w:pos="10260"/>
        </w:tabs>
        <w:autoSpaceDE w:val="0"/>
        <w:autoSpaceDN w:val="0"/>
        <w:adjustRightInd w:val="0"/>
        <w:spacing w:after="0" w:line="240" w:lineRule="auto"/>
        <w:ind w:right="179"/>
        <w:jc w:val="right"/>
        <w:rPr>
          <w:rFonts w:ascii="Times New Roman" w:eastAsia="Times New Roman" w:hAnsi="Times New Roman" w:cs="Times New Roman"/>
          <w:b/>
          <w:i/>
          <w:iCs/>
          <w:color w:val="000000"/>
          <w:sz w:val="24"/>
          <w:szCs w:val="24"/>
          <w:lang w:eastAsia="ru-RU"/>
        </w:rPr>
      </w:pPr>
    </w:p>
    <w:p w:rsidR="00CB156F" w:rsidRPr="00CB156F" w:rsidRDefault="0081156F" w:rsidP="00CB156F">
      <w:pPr>
        <w:spacing w:after="0" w:line="240" w:lineRule="auto"/>
        <w:ind w:right="-105"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570345" cy="9879109"/>
            <wp:effectExtent l="19050" t="0" r="1905" b="0"/>
            <wp:docPr id="4" name="Рисунок 4" descr="C:\Users\МБОУ ООШ №34\Pictures\Мои сканированные изображения\2019-07 (июл)\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БОУ ООШ №34\Pictures\Мои сканированные изображения\2019-07 (июл)\сканирование0001.jpg"/>
                    <pic:cNvPicPr>
                      <a:picLocks noChangeAspect="1" noChangeArrowheads="1"/>
                    </pic:cNvPicPr>
                  </pic:nvPicPr>
                  <pic:blipFill>
                    <a:blip r:embed="rId23"/>
                    <a:srcRect/>
                    <a:stretch>
                      <a:fillRect/>
                    </a:stretch>
                  </pic:blipFill>
                  <pic:spPr bwMode="auto">
                    <a:xfrm>
                      <a:off x="0" y="0"/>
                      <a:ext cx="6570345" cy="9879109"/>
                    </a:xfrm>
                    <a:prstGeom prst="rect">
                      <a:avLst/>
                    </a:prstGeom>
                    <a:noFill/>
                    <a:ln w="9525">
                      <a:noFill/>
                      <a:miter lim="800000"/>
                      <a:headEnd/>
                      <a:tailEnd/>
                    </a:ln>
                  </pic:spPr>
                </pic:pic>
              </a:graphicData>
            </a:graphic>
          </wp:inline>
        </w:drawing>
      </w:r>
      <w:r w:rsidR="00CB156F" w:rsidRPr="00CB156F">
        <w:rPr>
          <w:rFonts w:ascii="Times New Roman" w:eastAsia="Times New Roman" w:hAnsi="Times New Roman" w:cs="Times New Roman"/>
          <w:sz w:val="24"/>
          <w:szCs w:val="24"/>
          <w:lang w:eastAsia="ru-RU"/>
        </w:rPr>
        <w:lastRenderedPageBreak/>
        <w:t>Срочный трудовой договор может быть заключен только в определенных Трудовым кодексом РФ случаях.</w:t>
      </w:r>
    </w:p>
    <w:p w:rsidR="00CB156F" w:rsidRPr="00CB156F" w:rsidRDefault="00CB156F" w:rsidP="00CB156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2.2.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CB156F" w:rsidRPr="00CB156F" w:rsidRDefault="00CB156F" w:rsidP="00CB156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CB156F" w:rsidRPr="00CB156F" w:rsidRDefault="00CB156F" w:rsidP="00CB156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CB156F" w:rsidRPr="00CB156F" w:rsidRDefault="00CB156F" w:rsidP="00CB156F">
      <w:pPr>
        <w:spacing w:after="0" w:line="240" w:lineRule="auto"/>
        <w:ind w:right="75" w:firstLine="709"/>
        <w:jc w:val="both"/>
        <w:rPr>
          <w:rFonts w:ascii="Times New Roman" w:eastAsia="Times New Roman" w:hAnsi="Times New Roman" w:cs="Times New Roman"/>
          <w:iCs/>
          <w:color w:val="000000"/>
          <w:sz w:val="24"/>
          <w:szCs w:val="24"/>
          <w:lang w:eastAsia="ru-RU"/>
        </w:rPr>
      </w:pPr>
      <w:r w:rsidRPr="00CB156F">
        <w:rPr>
          <w:rFonts w:ascii="Times New Roman" w:eastAsia="Times New Roman" w:hAnsi="Times New Roman" w:cs="Times New Roman"/>
          <w:sz w:val="24"/>
          <w:szCs w:val="24"/>
          <w:lang w:eastAsia="ru-RU"/>
        </w:rPr>
        <w:t xml:space="preserve">   2.3. Работник может быть принят на работу с испытательным сроком, который не может превышать 3 месяцев,</w:t>
      </w:r>
      <w:r w:rsidRPr="00CB156F">
        <w:rPr>
          <w:rFonts w:ascii="Times New Roman" w:eastAsia="Times New Roman" w:hAnsi="Times New Roman" w:cs="Times New Roman"/>
          <w:iCs/>
          <w:sz w:val="24"/>
          <w:szCs w:val="24"/>
          <w:lang w:eastAsia="ru-RU"/>
        </w:rPr>
        <w:t xml:space="preserve"> для отдельных категорий работников – руководителей организаций, их заместителей и других – 6 месяцев</w:t>
      </w:r>
      <w:r w:rsidRPr="00CB156F">
        <w:rPr>
          <w:rFonts w:ascii="Times New Roman" w:eastAsia="Times New Roman" w:hAnsi="Times New Roman" w:cs="Times New Roman"/>
          <w:sz w:val="24"/>
          <w:szCs w:val="24"/>
          <w:lang w:eastAsia="ru-RU"/>
        </w:rPr>
        <w:t>. Прием с испытательным сроком находит свое отражение в трудовом договоре и приказе по учреждению.</w:t>
      </w:r>
      <w:r w:rsidRPr="00CB156F">
        <w:rPr>
          <w:rFonts w:ascii="Times New Roman" w:eastAsia="Times New Roman" w:hAnsi="Times New Roman" w:cs="Times New Roman"/>
          <w:iCs/>
          <w:color w:val="000000"/>
          <w:sz w:val="24"/>
          <w:szCs w:val="24"/>
          <w:lang w:eastAsia="ru-RU"/>
        </w:rPr>
        <w:t xml:space="preserve"> </w:t>
      </w:r>
    </w:p>
    <w:p w:rsidR="00CB156F" w:rsidRPr="00CB156F" w:rsidRDefault="00CB156F" w:rsidP="00CB156F">
      <w:pPr>
        <w:spacing w:after="0" w:line="240" w:lineRule="auto"/>
        <w:ind w:right="-105"/>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2.4. Работник при поступлении на работу предъявляет:</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паспорт или иной документ, удостоверяющий личность;</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страховое свидетельство государственного пенсионного страхования;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документы воинского учета - для военнообязанных и лиц, подлежащих призыву на военную службу;</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документ об образовании и (или) о квалификации или наличии специальных знаний при поступлении на работу, требующую специальных знаний или специальной подготовки;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bookmarkStart w:id="9" w:name="sub_6507"/>
      <w:r w:rsidRPr="00CB156F">
        <w:rPr>
          <w:rFonts w:ascii="Times New Roman" w:eastAsia="Times New Roman" w:hAnsi="Times New Roman" w:cs="Times New Roman"/>
          <w:sz w:val="24"/>
          <w:szCs w:val="24"/>
          <w:lang w:eastAsia="ru-RU"/>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24" w:history="1">
        <w:r w:rsidRPr="00CB156F">
          <w:rPr>
            <w:rFonts w:ascii="Times New Roman" w:eastAsia="Times New Roman" w:hAnsi="Times New Roman" w:cs="Times New Roman"/>
            <w:sz w:val="24"/>
            <w:szCs w:val="24"/>
            <w:lang w:eastAsia="ru-RU"/>
          </w:rPr>
          <w:t>порядке</w:t>
        </w:r>
      </w:hyperlink>
      <w:r w:rsidRPr="00CB156F">
        <w:rPr>
          <w:rFonts w:ascii="Times New Roman" w:eastAsia="Times New Roman" w:hAnsi="Times New Roman" w:cs="Times New Roman"/>
          <w:sz w:val="24"/>
          <w:szCs w:val="24"/>
          <w:lang w:eastAsia="ru-RU"/>
        </w:rPr>
        <w:t xml:space="preserve"> и по </w:t>
      </w:r>
      <w:hyperlink r:id="rId25" w:history="1">
        <w:r w:rsidRPr="00CB156F">
          <w:rPr>
            <w:rFonts w:ascii="Times New Roman" w:eastAsia="Times New Roman" w:hAnsi="Times New Roman" w:cs="Times New Roman"/>
            <w:sz w:val="24"/>
            <w:szCs w:val="24"/>
            <w:lang w:eastAsia="ru-RU"/>
          </w:rPr>
          <w:t>форме</w:t>
        </w:r>
      </w:hyperlink>
      <w:r w:rsidRPr="00CB156F">
        <w:rPr>
          <w:rFonts w:ascii="Times New Roman" w:eastAsia="Times New Roman" w:hAnsi="Times New Roman" w:cs="Times New Roman"/>
          <w:sz w:val="24"/>
          <w:szCs w:val="24"/>
          <w:lang w:eastAsia="ru-RU"/>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bookmarkEnd w:id="9"/>
    <w:p w:rsidR="00CB156F" w:rsidRPr="00CB156F" w:rsidRDefault="00CB156F" w:rsidP="00CB156F">
      <w:pPr>
        <w:spacing w:after="0" w:line="240" w:lineRule="auto"/>
        <w:ind w:firstLine="708"/>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xml:space="preserve">В отдельных случаях с учетом специфики работы Трудовым кодексом РФ, иными федеральными законами, </w:t>
      </w:r>
      <w:hyperlink r:id="rId26" w:history="1">
        <w:r w:rsidRPr="00CB156F">
          <w:rPr>
            <w:rFonts w:ascii="Times New Roman" w:eastAsia="Times New Roman" w:hAnsi="Times New Roman" w:cs="Times New Roman"/>
            <w:sz w:val="24"/>
            <w:szCs w:val="24"/>
            <w:lang w:eastAsia="ru-RU"/>
          </w:rPr>
          <w:t>указами</w:t>
        </w:r>
      </w:hyperlink>
      <w:r w:rsidRPr="00CB156F">
        <w:rPr>
          <w:rFonts w:ascii="Times New Roman" w:eastAsia="Times New Roman" w:hAnsi="Times New Roman" w:cs="Times New Roman"/>
          <w:sz w:val="24"/>
          <w:szCs w:val="24"/>
          <w:lang w:eastAsia="ru-RU"/>
        </w:rPr>
        <w:t xml:space="preserve">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CB156F" w:rsidRPr="00CB156F" w:rsidRDefault="00CB156F" w:rsidP="00CB156F">
      <w:pPr>
        <w:spacing w:after="0" w:line="240" w:lineRule="auto"/>
        <w:ind w:firstLine="708"/>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Российской Федерации и постановлениями Правительства Российской Федерации.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2.7. На всех работников, проработавших свыше пяти дней, ведутся трудовые книжки в установленном порядке, в случае, кода работа у данного работодателя является для работника основной.</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2.8.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 Кроме того, на каждого работника ведется учетная карточка Т-2.</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Личное дело и карточка Т-2 хранятся в школе.</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2.9. Перевод работников на другую работу производится только с их согласия,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кроме случаев, когда закон допускает временный перевод без согласия работника. Допускается временный перевод работника на срок до одного месяца для замещения отсутствующего работника. Продолжительность перевода не может превышать одного месяца в течение календарного года.</w:t>
      </w:r>
    </w:p>
    <w:p w:rsidR="00CB156F" w:rsidRPr="00CB156F" w:rsidRDefault="00CB156F" w:rsidP="00CB156F">
      <w:pPr>
        <w:spacing w:after="0" w:line="240" w:lineRule="auto"/>
        <w:ind w:right="75"/>
        <w:jc w:val="both"/>
        <w:rPr>
          <w:rFonts w:ascii="Times New Roman" w:eastAsia="Times New Roman" w:hAnsi="Times New Roman" w:cs="Times New Roman"/>
          <w:iCs/>
          <w:color w:val="000000"/>
          <w:sz w:val="24"/>
          <w:szCs w:val="24"/>
          <w:lang w:eastAsia="ru-RU"/>
        </w:rPr>
      </w:pPr>
      <w:r w:rsidRPr="00CB156F">
        <w:rPr>
          <w:rFonts w:ascii="Times New Roman" w:eastAsia="Times New Roman" w:hAnsi="Times New Roman" w:cs="Times New Roman"/>
          <w:sz w:val="24"/>
          <w:szCs w:val="24"/>
          <w:lang w:eastAsia="ru-RU"/>
        </w:rPr>
        <w:lastRenderedPageBreak/>
        <w:t xml:space="preserve">2.10. </w:t>
      </w:r>
      <w:r w:rsidRPr="00CB156F">
        <w:rPr>
          <w:rFonts w:ascii="Times New Roman" w:eastAsia="Times New Roman" w:hAnsi="Times New Roman" w:cs="Times New Roman"/>
          <w:iCs/>
          <w:color w:val="000000"/>
          <w:sz w:val="24"/>
          <w:szCs w:val="24"/>
          <w:lang w:eastAsia="ru-RU"/>
        </w:rPr>
        <w:t>Прекращение (расторжение) трудового договора производится только по основаниям, предусмотренным Трудовым кодексом РФ, иными федеральными законами.</w:t>
      </w:r>
    </w:p>
    <w:p w:rsidR="00CB156F" w:rsidRPr="00CB156F" w:rsidRDefault="00CB156F" w:rsidP="00CB156F">
      <w:pPr>
        <w:spacing w:after="0" w:line="240" w:lineRule="auto"/>
        <w:ind w:right="75" w:firstLine="709"/>
        <w:jc w:val="both"/>
        <w:rPr>
          <w:rFonts w:ascii="Times New Roman" w:eastAsia="Times New Roman" w:hAnsi="Times New Roman" w:cs="Times New Roman"/>
          <w:iCs/>
          <w:color w:val="000000"/>
          <w:sz w:val="24"/>
          <w:szCs w:val="24"/>
          <w:lang w:eastAsia="ru-RU"/>
        </w:rPr>
      </w:pPr>
      <w:r w:rsidRPr="00CB156F">
        <w:rPr>
          <w:rFonts w:ascii="Times New Roman" w:eastAsia="Times New Roman" w:hAnsi="Times New Roman" w:cs="Times New Roman"/>
          <w:iCs/>
          <w:color w:val="000000"/>
          <w:sz w:val="24"/>
          <w:szCs w:val="24"/>
          <w:lang w:eastAsia="ru-RU"/>
        </w:rPr>
        <w:t xml:space="preserve">Работник вправе расторгнуть трудовой договор, предупредив об этом работодателя в письменной форме за две недели, и по истечении срока предупреждения - прекратить работу. По соглашению между работником и работодателем трудовой договор, может быть, расторгнут и до истечения срока предупреждения об увольнении. </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2.11. В связи с изменениями в организации работы школы и организации труда в школе (изменения количества классов, учебного плана; режима работы 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заведования кабинетом, мастерскими и т.д.), совмещение профессий, а также изменение других существенных условий труда.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Работник должен быть поставлен в известность об изменении условий его труда не позднее, чем за два месяца. Если прежние условия труда не могут быть сохранены, а работник не согласен на продолжение работы в новых условиях, то трудовой договор прекращается по ст. 77 п. 7 ТК РФ.</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2.12. Увольнение в связи с сокращением штата или численности работников допускается при условии невозможности перевода увольняемого работника, с его согласия, на другую работу, при условии письменного предупреждения за 2 месяца. Увольнение по сокращению штата работников организации проводится руководителем учреждения с учетом мотивированного мнения профсоюзного комитета по ст. 81 п. 2 ТК РФ.</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«Также с учетом мотивированного мнения профсоюзного комитета может быть произведено увольнение работника в связи с «недостаточной квалификацией, подтвержденной результатами аттестации» (ст.81, п. 3. подп. «б» ТК РФ, и за «неоднократное неисполнение работником без уважительных причин трудовых обязанностей, если он имеет дисциплинарное взыскание» (ст. 81 п. 5 ТК РФ).</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Увольнение по этим основаниям происходит с учетом мнения профсоюзного комитета только в том случае, если увольняемые являются членами профсоюза.</w:t>
      </w:r>
    </w:p>
    <w:p w:rsidR="00CB156F" w:rsidRPr="00CB156F" w:rsidRDefault="00CB156F" w:rsidP="00CB156F">
      <w:pPr>
        <w:widowControl w:val="0"/>
        <w:autoSpaceDE w:val="0"/>
        <w:autoSpaceDN w:val="0"/>
        <w:adjustRightInd w:val="0"/>
        <w:spacing w:after="0" w:line="240" w:lineRule="auto"/>
        <w:ind w:right="75"/>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sz w:val="24"/>
          <w:szCs w:val="24"/>
          <w:lang w:eastAsia="ru-RU"/>
        </w:rPr>
        <w:t>2.13.</w:t>
      </w:r>
      <w:r w:rsidRPr="00CB156F">
        <w:rPr>
          <w:rFonts w:ascii="Times New Roman" w:eastAsia="Times New Roman" w:hAnsi="Times New Roman" w:cs="Times New Roman"/>
          <w:iCs/>
          <w:color w:val="000000"/>
          <w:sz w:val="24"/>
          <w:szCs w:val="24"/>
          <w:lang w:eastAsia="ru-RU"/>
        </w:rPr>
        <w:t>В соответствии с Трудовым кодексом РФ п</w:t>
      </w:r>
      <w:r w:rsidRPr="00CB156F">
        <w:rPr>
          <w:rFonts w:ascii="Times New Roman" w:eastAsia="Times New Roman" w:hAnsi="Times New Roman" w:cs="Times New Roman"/>
          <w:color w:val="000000"/>
          <w:sz w:val="24"/>
          <w:szCs w:val="24"/>
          <w:lang w:eastAsia="ru-RU"/>
        </w:rPr>
        <w:t>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 В исключительных случаях средний месячный заработок сохраняется за уволенным работником в течение третьего месяца со дня увольнения по решению органа службы занятости населения при условии, если в двухнедельный срок после увольнения работник обратился в этот орган и не был им трудоустроен.</w:t>
      </w:r>
    </w:p>
    <w:p w:rsidR="00CB156F" w:rsidRPr="00CB156F" w:rsidRDefault="00CB156F" w:rsidP="00CB156F">
      <w:pPr>
        <w:widowControl w:val="0"/>
        <w:autoSpaceDE w:val="0"/>
        <w:autoSpaceDN w:val="0"/>
        <w:adjustRightInd w:val="0"/>
        <w:spacing w:after="0" w:line="240" w:lineRule="auto"/>
        <w:ind w:right="75"/>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2.14.Выходное пособие в размере двухнедельного среднего заработка выплачивается работникам при расторжении трудового договора в связи с:</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несоответствием работника занимаемой должности или выполняемой работе вследствие состояния здоровья, препятствующего продолжению данной работы (подпункт "а" пункта 3 статьи 81 ТК РФ);</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призывом работника на военную службу или направлением его на заменяющую ее альтернативную гражданскую службу (пункт 1 статьи 81 ТК РФ);</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восстановлением по решению органа, рассматривавшего индивидуальный трудовой спор, на работе работника, ранее выполнявшего эту работу (пункт 2 статьи 83 ТК РФ);</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отказом работника от перевода в связи с перемещением работодателя в другую местность (пункт 9 статьи 77 ТК РФ).</w:t>
      </w:r>
    </w:p>
    <w:p w:rsidR="00CB156F" w:rsidRPr="00CB156F" w:rsidRDefault="00CB156F" w:rsidP="00CB156F">
      <w:pPr>
        <w:widowControl w:val="0"/>
        <w:autoSpaceDE w:val="0"/>
        <w:autoSpaceDN w:val="0"/>
        <w:adjustRightInd w:val="0"/>
        <w:spacing w:after="0" w:line="240" w:lineRule="auto"/>
        <w:ind w:right="284"/>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2.15. Работодатель с письменного согласия работника имеет право расторгнуть с ним трудовой договор без предупреждения об увольнении за два месяца с одновременной выплатой дополнительной компенсации в размере двухмесячного среднего заработка.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2.16.  Запись о причине увольнения в трудовую книжку вносится в соответствии с формулировками законодательства и ссылкой на статью и пункт закона.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lastRenderedPageBreak/>
        <w:t>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p>
    <w:p w:rsidR="00CB156F" w:rsidRPr="00CB156F" w:rsidRDefault="00CB156F" w:rsidP="00CB156F">
      <w:pPr>
        <w:spacing w:after="0" w:line="240" w:lineRule="auto"/>
        <w:jc w:val="both"/>
        <w:rPr>
          <w:rFonts w:ascii="Times New Roman" w:eastAsia="Times New Roman" w:hAnsi="Times New Roman" w:cs="Times New Roman"/>
          <w:b/>
          <w:sz w:val="24"/>
          <w:szCs w:val="24"/>
          <w:lang w:eastAsia="ru-RU"/>
        </w:rPr>
      </w:pPr>
      <w:r w:rsidRPr="00CB156F">
        <w:rPr>
          <w:rFonts w:ascii="Times New Roman" w:eastAsia="Times New Roman" w:hAnsi="Times New Roman" w:cs="Times New Roman"/>
          <w:b/>
          <w:sz w:val="24"/>
          <w:szCs w:val="24"/>
          <w:lang w:eastAsia="ru-RU"/>
        </w:rPr>
        <w:t>3. Основные обязанности работников</w:t>
      </w:r>
    </w:p>
    <w:p w:rsidR="00CB156F" w:rsidRPr="00CB156F" w:rsidRDefault="00CB156F" w:rsidP="00CB156F">
      <w:pPr>
        <w:spacing w:after="0" w:line="240" w:lineRule="auto"/>
        <w:jc w:val="both"/>
        <w:rPr>
          <w:rFonts w:ascii="Times New Roman" w:eastAsia="Times New Roman" w:hAnsi="Times New Roman" w:cs="Times New Roman"/>
          <w:b/>
          <w:sz w:val="24"/>
          <w:szCs w:val="24"/>
          <w:lang w:eastAsia="ru-RU"/>
        </w:rPr>
      </w:pP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3.1. Работники школы обязаны:</w:t>
      </w:r>
    </w:p>
    <w:p w:rsidR="00CB156F" w:rsidRPr="00CB156F" w:rsidRDefault="00CB156F" w:rsidP="00CB156F">
      <w:pPr>
        <w:spacing w:after="0" w:line="240" w:lineRule="auto"/>
        <w:ind w:right="284"/>
        <w:jc w:val="both"/>
        <w:rPr>
          <w:rFonts w:ascii="Times New Roman" w:eastAsia="Times New Roman" w:hAnsi="Times New Roman" w:cs="Times New Roman"/>
          <w:iCs/>
          <w:color w:val="000000"/>
          <w:sz w:val="24"/>
          <w:szCs w:val="24"/>
          <w:lang w:eastAsia="ru-RU"/>
        </w:rPr>
      </w:pPr>
      <w:r w:rsidRPr="00CB156F">
        <w:rPr>
          <w:rFonts w:ascii="Times New Roman" w:eastAsia="Times New Roman" w:hAnsi="Times New Roman" w:cs="Times New Roman"/>
          <w:sz w:val="24"/>
          <w:szCs w:val="24"/>
          <w:lang w:eastAsia="ru-RU"/>
        </w:rPr>
        <w:t>а) добросовестно исполнять свои трудовые обязанности, возложенные на него трудовым договором, должностной инструкцией; соблюдать трудовую дисциплину; соблюдать требования по охране труда и обеспечению безопасности труда, производственной санитарии, гигиене труда на рабочем месте и на территории организации; бережно относиться к имуществу работодателя и других работников.</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б) систематически, не реже одного раза в пять лет, повышать свою профессиональную квалификацию;</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в) полностью соблюдать требования по технике безопасности, производственной санитарии и пожарной безопасности, предусмотренные соответствующими правилами и инструкциями; обо всех случаях травматизма немедленно сообщать администрации;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д) беречь общественную собственность, бережно использовать материалы, тепло и воду, воспитывать у учащихся бережное отношение к государственному имуществу;</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е) ежегодно в установленные сроки проходить медицинские осмотры, флюорографию, сдавать анализы.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3.2. Содержать рабочее место, мебель, оборудование и приспособления в исправном и аккуратном состоянии, соблюдать чистоту в помещениях школы.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xml:space="preserve">3.3. Соблюдать установленный порядок хранения материальных  ценностей и документов. </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xml:space="preserve">3.4. Своевременно заполнять и аккуратно вести установленную документацию.                                             </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3.5.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школы на основании квалификационных характеристик, тарифно-квалификационных справочников и нормативных документов.</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p>
    <w:p w:rsidR="00CB156F" w:rsidRPr="00CB156F" w:rsidRDefault="00CB156F" w:rsidP="00CB156F">
      <w:pPr>
        <w:spacing w:after="0" w:line="240" w:lineRule="auto"/>
        <w:jc w:val="both"/>
        <w:rPr>
          <w:rFonts w:ascii="Times New Roman" w:eastAsia="Times New Roman" w:hAnsi="Times New Roman" w:cs="Times New Roman"/>
          <w:b/>
          <w:sz w:val="24"/>
          <w:szCs w:val="24"/>
          <w:lang w:eastAsia="ru-RU"/>
        </w:rPr>
      </w:pPr>
      <w:r w:rsidRPr="00CB156F">
        <w:rPr>
          <w:rFonts w:ascii="Times New Roman" w:eastAsia="Times New Roman" w:hAnsi="Times New Roman" w:cs="Times New Roman"/>
          <w:b/>
          <w:sz w:val="24"/>
          <w:szCs w:val="24"/>
          <w:lang w:eastAsia="ru-RU"/>
        </w:rPr>
        <w:t>Учитель обязан:</w:t>
      </w:r>
    </w:p>
    <w:p w:rsidR="00CB156F" w:rsidRPr="00CB156F" w:rsidRDefault="00CB156F" w:rsidP="00CB156F">
      <w:pPr>
        <w:spacing w:after="0" w:line="240" w:lineRule="auto"/>
        <w:jc w:val="both"/>
        <w:rPr>
          <w:rFonts w:ascii="Times New Roman" w:eastAsia="Times New Roman" w:hAnsi="Times New Roman" w:cs="Times New Roman"/>
          <w:b/>
          <w:sz w:val="24"/>
          <w:szCs w:val="24"/>
          <w:lang w:eastAsia="ru-RU"/>
        </w:rPr>
      </w:pP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3.7. Со звонком начать урок и со звонком его окончить.</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3.8. Независимо от расписания уроков присутствовать на всех мероприятиях, запланированных для учителей и учащихся, в соответствии со своими должностными обязанностями.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3.9. К первому дню каждой учебной четверти иметь тематический план работы.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3.10. Выполнять распоряжения учебной части точно и в срок.</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3.11. Выполнять все приказы директора школы безоговорочно, при несогласии с приказом обжаловать выполненный приказ в комиссию по трудовым спорам</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3.12. 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составляются один раз в год.</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3.13. Классный руководитель занимается с классом воспитательной внеурочной работой - согласно имеющемуся плану воспитательной работы, а также проводит периодически, но не менее четырех раз за учебный год, классные родительские собрания: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3.14. Педагогическим и другим работникам школы запрещается: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xml:space="preserve">    - изменять по своему усмотрению расписание занятий и график работы;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xml:space="preserve">    -отменять, удлинять или сокращать продолжительность уроков (занятий) и перерывов (перемен) между ними;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xml:space="preserve">    -удалять учащегося с уроков;</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3.15. Посторонним лицам разрешается присутствовать на уроках с согласия учителя и разрешения директора школы. Вход в класс (группу) после начала урока (занятий) разрешается в исключительных случаях только директору школы и его заместителям.</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3.16. Во время проведения уроков (занятий) не разрешается делать педагогическим работникам замечания по поводу их работы в присутствии учащихся.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lastRenderedPageBreak/>
        <w:t>3.17. Администрация школы организует учет явки на работу и уход с нее всех работников школы.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3.18. В помещениях школы запрещается: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xml:space="preserve"> нахождение в верхней одежде и головных уборах;</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xml:space="preserve"> громкий разговор и шум в коридорах во время занятий.</w:t>
      </w:r>
    </w:p>
    <w:p w:rsidR="00CB156F" w:rsidRPr="00CB156F" w:rsidRDefault="00CB156F" w:rsidP="00CB156F">
      <w:pPr>
        <w:spacing w:after="0" w:line="240" w:lineRule="auto"/>
        <w:jc w:val="both"/>
        <w:rPr>
          <w:rFonts w:ascii="Times New Roman" w:eastAsia="Times New Roman" w:hAnsi="Times New Roman" w:cs="Times New Roman"/>
          <w:b/>
          <w:sz w:val="24"/>
          <w:szCs w:val="24"/>
          <w:lang w:eastAsia="ru-RU"/>
        </w:rPr>
      </w:pPr>
    </w:p>
    <w:p w:rsidR="00CB156F" w:rsidRPr="00CB156F" w:rsidRDefault="00CB156F" w:rsidP="00CB156F">
      <w:pPr>
        <w:spacing w:after="0" w:line="240" w:lineRule="auto"/>
        <w:jc w:val="both"/>
        <w:rPr>
          <w:rFonts w:ascii="Times New Roman" w:eastAsia="Times New Roman" w:hAnsi="Times New Roman" w:cs="Times New Roman"/>
          <w:b/>
          <w:sz w:val="24"/>
          <w:szCs w:val="24"/>
          <w:lang w:eastAsia="ru-RU"/>
        </w:rPr>
      </w:pPr>
      <w:r w:rsidRPr="00CB156F">
        <w:rPr>
          <w:rFonts w:ascii="Times New Roman" w:eastAsia="Times New Roman" w:hAnsi="Times New Roman" w:cs="Times New Roman"/>
          <w:b/>
          <w:sz w:val="24"/>
          <w:szCs w:val="24"/>
          <w:lang w:eastAsia="ru-RU"/>
        </w:rPr>
        <w:t>4. Основные права работников образования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Педагогические работники имеют право:</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4.1. Участвовать в управлении учреждением:</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обсуждать Коллективный договор и Правила внутреннего трудового распорядка;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быть избранными в Управляющий совет школы;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работать и принимать решения на заседаниях педагогического совета;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-принимать решения на общем собрании коллектива педагогического учреждении.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4.2. Защищать свою профессиональную честь и достоинство.</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4.3. Свободно выбирать методику обучения и воспитания, учебные пособия и материалы, учебники в соответствии с учебной программой, утвержденной в школе, методы оценки знаний обучающихся.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4.4. Проходить аттестацию на добровольной основе на любую квалификационную категорию.</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4.5. Работать по сокращенной 36-часовой рабочей неделе; не реже одного раза в 10 лет при непрерывной педагогической работе использовать длительный, до одного года, отпуск с сохранением непрерывного стажа работы, должности и учебной нагрузки; пользоваться ежегодным отпуском в размере 56 календарных дней.</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4.6.Повышать свою педагогическую квалификацию не реже одного раза в пять лет.</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4.7. Подвергнуться дисциплинарному расследованию при нарушении норм профессионального поведения или Устава образовательного учреждения только по жалобе, данной в письменной форме, копия которой должна быть передана педагогическому работнику.</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4.8. Получать социальные гарантии и льготы, установленные законодательством РФ, Учредителем, а также коллективным договором образовательного учреждения.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p>
    <w:p w:rsidR="00BA4549" w:rsidRDefault="00BA4549" w:rsidP="00CB156F">
      <w:pPr>
        <w:autoSpaceDE w:val="0"/>
        <w:autoSpaceDN w:val="0"/>
        <w:adjustRightInd w:val="0"/>
        <w:spacing w:after="0" w:line="240" w:lineRule="auto"/>
        <w:ind w:right="284"/>
        <w:rPr>
          <w:rFonts w:ascii="Times New Roman" w:eastAsia="Times New Roman" w:hAnsi="Times New Roman" w:cs="Times New Roman"/>
          <w:bCs/>
          <w:sz w:val="24"/>
          <w:szCs w:val="24"/>
          <w:lang w:eastAsia="ru-RU"/>
        </w:rPr>
      </w:pPr>
    </w:p>
    <w:p w:rsidR="00CB156F" w:rsidRPr="00CB156F" w:rsidRDefault="00CB156F" w:rsidP="00CB156F">
      <w:pPr>
        <w:autoSpaceDE w:val="0"/>
        <w:autoSpaceDN w:val="0"/>
        <w:adjustRightInd w:val="0"/>
        <w:spacing w:after="0" w:line="240" w:lineRule="auto"/>
        <w:ind w:right="284"/>
        <w:rPr>
          <w:rFonts w:ascii="Times New Roman" w:eastAsia="Times New Roman" w:hAnsi="Times New Roman" w:cs="Times New Roman"/>
          <w:b/>
          <w:bCs/>
          <w:iCs/>
          <w:color w:val="000000"/>
          <w:sz w:val="24"/>
          <w:szCs w:val="24"/>
          <w:lang w:eastAsia="ru-RU"/>
        </w:rPr>
      </w:pPr>
      <w:r w:rsidRPr="00CB156F">
        <w:rPr>
          <w:rFonts w:ascii="Times New Roman" w:eastAsia="Times New Roman" w:hAnsi="Times New Roman" w:cs="Times New Roman"/>
          <w:bCs/>
          <w:sz w:val="24"/>
          <w:szCs w:val="24"/>
          <w:lang w:eastAsia="ru-RU"/>
        </w:rPr>
        <w:t xml:space="preserve">5. </w:t>
      </w:r>
      <w:r w:rsidRPr="00CB156F">
        <w:rPr>
          <w:rFonts w:ascii="Times New Roman" w:eastAsia="Times New Roman" w:hAnsi="Times New Roman" w:cs="Times New Roman"/>
          <w:b/>
          <w:bCs/>
          <w:iCs/>
          <w:color w:val="000000"/>
          <w:sz w:val="24"/>
          <w:szCs w:val="24"/>
          <w:lang w:eastAsia="ru-RU"/>
        </w:rPr>
        <w:t xml:space="preserve">Основные обязанности работодателя </w:t>
      </w:r>
    </w:p>
    <w:p w:rsidR="00CB156F" w:rsidRPr="00CB156F" w:rsidRDefault="00CB156F" w:rsidP="00CB156F">
      <w:pPr>
        <w:spacing w:after="0" w:line="240" w:lineRule="auto"/>
        <w:ind w:right="284"/>
        <w:rPr>
          <w:rFonts w:ascii="Times New Roman" w:eastAsia="Times New Roman" w:hAnsi="Times New Roman" w:cs="Times New Roman"/>
          <w:iCs/>
          <w:color w:val="000000"/>
          <w:sz w:val="24"/>
          <w:szCs w:val="24"/>
          <w:lang w:eastAsia="ru-RU"/>
        </w:rPr>
      </w:pPr>
      <w:r w:rsidRPr="00CB156F">
        <w:rPr>
          <w:rFonts w:ascii="Times New Roman" w:eastAsia="Times New Roman" w:hAnsi="Times New Roman" w:cs="Times New Roman"/>
          <w:iCs/>
          <w:color w:val="000000"/>
          <w:sz w:val="24"/>
          <w:szCs w:val="24"/>
          <w:lang w:eastAsia="ru-RU"/>
        </w:rPr>
        <w:t>Работодатель обязуется:</w:t>
      </w:r>
    </w:p>
    <w:p w:rsidR="00CB156F" w:rsidRPr="00CB156F" w:rsidRDefault="00CB156F" w:rsidP="00CB156F">
      <w:pPr>
        <w:spacing w:after="0" w:line="240" w:lineRule="auto"/>
        <w:ind w:right="284"/>
        <w:jc w:val="both"/>
        <w:rPr>
          <w:rFonts w:ascii="Times New Roman" w:eastAsia="Times New Roman" w:hAnsi="Times New Roman" w:cs="Times New Roman"/>
          <w:iCs/>
          <w:color w:val="000000"/>
          <w:sz w:val="24"/>
          <w:szCs w:val="24"/>
          <w:lang w:eastAsia="ru-RU"/>
        </w:rPr>
      </w:pPr>
      <w:r w:rsidRPr="00CB156F">
        <w:rPr>
          <w:rFonts w:ascii="Times New Roman" w:eastAsia="Times New Roman" w:hAnsi="Times New Roman" w:cs="Times New Roman"/>
          <w:iCs/>
          <w:color w:val="000000"/>
          <w:sz w:val="24"/>
          <w:szCs w:val="24"/>
          <w:lang w:eastAsia="ru-RU"/>
        </w:rPr>
        <w:t>5.1. Соблюдать трудовое законодательство; выплачивать в полном размере причитающуюся работнику заработную плату; способствовать работникам в повышении ими своей квалификации, совершенствовании профессиональных навыков.</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5.2. Организовать труд педагогов и других работников школ так, чтобы каждый работал по своей специальности и квалификации, закрепить за каждым работником определенное рабочее место, своевременно знакомить с расписанием занятий и графиком работы, сообщать педагогическим работникам до ухода в отпуск их учебную нагрузку на следующий учебный год.</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5.3. Обеспечить здоровые и безопасные условия труда и учебы, исправное состояние помещений, отопления, освещения, вентиляции, инвентаря и прочего оборудования, наличие необходимых в работе материалов.</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5.4. Своевременно рассматривать предложения работников, направленные на улучшение деятельности школы, поддерживать и поощрять лучших работников.</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5.5. Принимать меры по обеспечению учебной и трудовой дисциплины.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5.6. Соблюдать законодательство о труде, улучшать условия труда сотрудников и учащихся, обеспечивать надлежащее санитарно- техническое оборудование всех рабочих мест и мест отдыха, создавать условия труда, соответствующие правилам по охране труда, технике безопасности и санитарным правилам.</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5.7. Постоянно контролировать знание и соблюдение работниками 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lastRenderedPageBreak/>
        <w:t>учащимися всех требований и инструкций по технике безопасности, пожарной безопасности, санитарии и гигиене.</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5.8. Принимать необходимые меры для профилактики травматизма, профессиональных и других заболеваний работников и учащихся.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5.9. Создавать нормальные условия для хранения верхней одежды и другого имущества работников и учащихся.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5.10. Своевременно предоставлять отпуск всем работникам школы в соответствии с графиками, утвержденными ежегодно до 1 мая, компенсировать выходы на работу в установленный для данного работника выходной или праздничный день предоставлением другого дня отдыха или оплатой труда, предоставлять отгул за дежурства во внерабочее время.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5.11.Обеспечивать систематическое повышение квалификации педагогическими и другими работниками школы.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5.12. Организовать горячее питание для учащихся и работников школы.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5.13. Осуществлять обязательное социальное страхование работников в порядке, установленном федеральным законом.</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p>
    <w:p w:rsidR="00CB156F" w:rsidRPr="00CB156F" w:rsidRDefault="00CB156F" w:rsidP="00CB156F">
      <w:pPr>
        <w:spacing w:after="0" w:line="240" w:lineRule="auto"/>
        <w:jc w:val="both"/>
        <w:rPr>
          <w:rFonts w:ascii="Times New Roman" w:eastAsia="Times New Roman" w:hAnsi="Times New Roman" w:cs="Times New Roman"/>
          <w:b/>
          <w:sz w:val="24"/>
          <w:szCs w:val="24"/>
          <w:lang w:eastAsia="ru-RU"/>
        </w:rPr>
      </w:pPr>
      <w:r w:rsidRPr="00CB156F">
        <w:rPr>
          <w:rFonts w:ascii="Times New Roman" w:eastAsia="Times New Roman" w:hAnsi="Times New Roman" w:cs="Times New Roman"/>
          <w:b/>
          <w:sz w:val="24"/>
          <w:szCs w:val="24"/>
          <w:lang w:eastAsia="ru-RU"/>
        </w:rPr>
        <w:t>6. Основные права работодателя: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Работодатель имеет право:</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6.1. Заключать, расторгать и изменять трудовые договоры в соответствии с ТК РФ.</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6.2. Поощрять работников за добросовестный труд.</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6.3. Требовать соблюдения Правил внутреннего трудового распорядка.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6.4. Представлять учреждение во всех инстанциях.</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xml:space="preserve">6.5. Распоряжаться имуществом и материальными ценностями. </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6.6. Устанавливать штатное расписание в пределах выделенного фонда заработной платы.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6.7. Устанавливать коэффициенты для оплаты труда на основании решения аттестационной комиссии. Разрабатывать и утверждать с учетом мнения профсоюзного комитета «Положение о стимулирующей части оплаты труда».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6.8. Утверждать учебный план, расписание учебных занятий и  графиков работы.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6.9. Издавать приказы, инструкции и другие локальные акты, обязательные для выполнения всеми работниками учреждения. Перечень локальных актов, издаваемых с учетом мнения профсоюзного комитета, утвержден коллективным договором</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6.10. Распределять учебную нагрузку на следующий учебный год и   график отпусков с учетом мнения профсоюзного комитета.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6.11. Совместно со своими заместителями по учебно-воспитательной научной и воспитательной работе осуществлять контроль за деятельностью учителей, в том числе путем посещения и разбора уроков и всех других видов учебных и воспитательных мероприятий.</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6.12. Назначать классных руководителей, председателей методических объединений (заведующих кафедр), секретаря педагогического совета.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6.13. Решать другие вопросы, не отнесенные к деятельности Учреждения, педагогического совета, Управляющего совета.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p>
    <w:p w:rsidR="00CB156F" w:rsidRPr="00CB156F" w:rsidRDefault="00CB156F" w:rsidP="00CB156F">
      <w:pPr>
        <w:tabs>
          <w:tab w:val="left" w:pos="9000"/>
        </w:tabs>
        <w:autoSpaceDE w:val="0"/>
        <w:autoSpaceDN w:val="0"/>
        <w:adjustRightInd w:val="0"/>
        <w:spacing w:after="0" w:line="240" w:lineRule="auto"/>
        <w:ind w:right="75"/>
        <w:rPr>
          <w:rFonts w:ascii="Times New Roman" w:eastAsia="Times New Roman" w:hAnsi="Times New Roman" w:cs="Times New Roman"/>
          <w:b/>
          <w:bCs/>
          <w:iCs/>
          <w:color w:val="000000"/>
          <w:sz w:val="24"/>
          <w:szCs w:val="24"/>
          <w:lang w:eastAsia="ru-RU"/>
        </w:rPr>
      </w:pPr>
      <w:r w:rsidRPr="00CB156F">
        <w:rPr>
          <w:rFonts w:ascii="Times New Roman" w:eastAsia="Times New Roman" w:hAnsi="Times New Roman" w:cs="Times New Roman"/>
          <w:bCs/>
          <w:sz w:val="24"/>
          <w:szCs w:val="24"/>
          <w:lang w:eastAsia="ru-RU"/>
        </w:rPr>
        <w:t xml:space="preserve">7. </w:t>
      </w:r>
      <w:r w:rsidRPr="00CB156F">
        <w:rPr>
          <w:rFonts w:ascii="Times New Roman" w:eastAsia="Times New Roman" w:hAnsi="Times New Roman" w:cs="Times New Roman"/>
          <w:b/>
          <w:bCs/>
          <w:iCs/>
          <w:color w:val="000000"/>
          <w:sz w:val="24"/>
          <w:szCs w:val="24"/>
          <w:lang w:eastAsia="ru-RU"/>
        </w:rPr>
        <w:t>Рабочее время и время отдыха</w:t>
      </w:r>
    </w:p>
    <w:p w:rsidR="00CB156F" w:rsidRPr="0081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7.1.</w:t>
      </w:r>
      <w:r w:rsidRPr="0081156F">
        <w:rPr>
          <w:rFonts w:ascii="Times New Roman" w:eastAsia="Times New Roman" w:hAnsi="Times New Roman" w:cs="Times New Roman"/>
          <w:sz w:val="24"/>
          <w:szCs w:val="24"/>
          <w:lang w:eastAsia="ru-RU"/>
        </w:rPr>
        <w:t>Для женщин, работающих в сельской местности, устанавливается 36 часовая рабочая неделя, для других  работников продолжительность рабочего времени не может превышать 40 часов в неделю.</w:t>
      </w:r>
      <w:r w:rsidRPr="0081156F">
        <w:rPr>
          <w:rFonts w:ascii="Times New Roman" w:eastAsia="Times New Roman" w:hAnsi="Times New Roman" w:cs="Times New Roman"/>
          <w:sz w:val="28"/>
          <w:szCs w:val="28"/>
          <w:lang w:eastAsia="ru-RU"/>
        </w:rPr>
        <w:t xml:space="preserve"> </w:t>
      </w:r>
      <w:r w:rsidRPr="0081156F">
        <w:rPr>
          <w:rFonts w:ascii="Times New Roman" w:eastAsia="Times New Roman" w:hAnsi="Times New Roman" w:cs="Times New Roman"/>
          <w:sz w:val="24"/>
          <w:szCs w:val="24"/>
          <w:lang w:eastAsia="ru-RU"/>
        </w:rPr>
        <w:t>Продолжительность еженедельного непрерывного отдыха не может быть менее 42 часов.</w:t>
      </w:r>
    </w:p>
    <w:p w:rsidR="00CB156F" w:rsidRPr="0081156F" w:rsidRDefault="00BA4549" w:rsidP="00CB156F">
      <w:pPr>
        <w:spacing w:after="0" w:line="240" w:lineRule="auto"/>
        <w:jc w:val="both"/>
        <w:rPr>
          <w:rFonts w:ascii="Times New Roman" w:eastAsia="Times New Roman" w:hAnsi="Times New Roman" w:cs="Times New Roman"/>
          <w:sz w:val="24"/>
          <w:szCs w:val="24"/>
          <w:lang w:eastAsia="ru-RU"/>
        </w:rPr>
      </w:pPr>
      <w:r w:rsidRPr="0081156F">
        <w:rPr>
          <w:rFonts w:ascii="Times New Roman" w:eastAsia="Times New Roman" w:hAnsi="Times New Roman" w:cs="Times New Roman"/>
          <w:sz w:val="24"/>
          <w:szCs w:val="24"/>
          <w:lang w:eastAsia="ru-RU"/>
        </w:rPr>
        <w:t>7.2. В МБОУ О</w:t>
      </w:r>
      <w:r w:rsidR="00CB156F" w:rsidRPr="0081156F">
        <w:rPr>
          <w:rFonts w:ascii="Times New Roman" w:eastAsia="Times New Roman" w:hAnsi="Times New Roman" w:cs="Times New Roman"/>
          <w:sz w:val="24"/>
          <w:szCs w:val="24"/>
          <w:lang w:eastAsia="ru-RU"/>
        </w:rPr>
        <w:t>ОШ №</w:t>
      </w:r>
      <w:r w:rsidR="0081156F" w:rsidRPr="0081156F">
        <w:rPr>
          <w:rFonts w:ascii="Times New Roman" w:eastAsia="Times New Roman" w:hAnsi="Times New Roman" w:cs="Times New Roman"/>
          <w:sz w:val="24"/>
          <w:szCs w:val="24"/>
          <w:lang w:eastAsia="ru-RU"/>
        </w:rPr>
        <w:t>34</w:t>
      </w:r>
      <w:r w:rsidR="00CB156F" w:rsidRPr="0081156F">
        <w:rPr>
          <w:rFonts w:ascii="Times New Roman" w:eastAsia="Times New Roman" w:hAnsi="Times New Roman" w:cs="Times New Roman"/>
          <w:sz w:val="24"/>
          <w:szCs w:val="24"/>
          <w:lang w:eastAsia="ru-RU"/>
        </w:rPr>
        <w:t xml:space="preserve"> устанавливается:</w:t>
      </w:r>
    </w:p>
    <w:p w:rsidR="00BA4549" w:rsidRPr="0081156F" w:rsidRDefault="00CB156F" w:rsidP="00BA4549">
      <w:pPr>
        <w:spacing w:after="0" w:line="240" w:lineRule="auto"/>
        <w:ind w:firstLine="550"/>
        <w:jc w:val="both"/>
        <w:rPr>
          <w:rFonts w:ascii="Times New Roman" w:hAnsi="Times New Roman" w:cs="Times New Roman"/>
          <w:sz w:val="24"/>
          <w:szCs w:val="24"/>
        </w:rPr>
      </w:pPr>
      <w:r w:rsidRPr="0081156F">
        <w:rPr>
          <w:rFonts w:ascii="Times New Roman" w:eastAsia="Times New Roman" w:hAnsi="Times New Roman" w:cs="Times New Roman"/>
          <w:sz w:val="24"/>
          <w:szCs w:val="24"/>
          <w:lang w:eastAsia="ru-RU"/>
        </w:rPr>
        <w:t xml:space="preserve">- </w:t>
      </w:r>
      <w:r w:rsidR="00BA4549" w:rsidRPr="0081156F">
        <w:rPr>
          <w:rFonts w:ascii="Times New Roman" w:hAnsi="Times New Roman" w:cs="Times New Roman"/>
          <w:sz w:val="24"/>
          <w:szCs w:val="24"/>
        </w:rPr>
        <w:t>Пятидневная рабочая неделя с двумя выходными: суббота и воскресенье для следующих работников: учителей, согласно учебного плана. Н</w:t>
      </w:r>
      <w:r w:rsidR="0081156F" w:rsidRPr="0081156F">
        <w:rPr>
          <w:rFonts w:ascii="Times New Roman" w:hAnsi="Times New Roman" w:cs="Times New Roman"/>
          <w:sz w:val="24"/>
          <w:szCs w:val="24"/>
        </w:rPr>
        <w:t>ачало и окончание работы: с 8-00</w:t>
      </w:r>
      <w:r w:rsidR="00BA4549" w:rsidRPr="0081156F">
        <w:rPr>
          <w:rFonts w:ascii="Times New Roman" w:hAnsi="Times New Roman" w:cs="Times New Roman"/>
          <w:sz w:val="24"/>
          <w:szCs w:val="24"/>
        </w:rPr>
        <w:t xml:space="preserve"> до 15-00 без перерыва. </w:t>
      </w:r>
    </w:p>
    <w:p w:rsidR="00BA4549" w:rsidRPr="0081156F" w:rsidRDefault="00BA4549" w:rsidP="00BA4549">
      <w:pPr>
        <w:tabs>
          <w:tab w:val="left" w:pos="550"/>
        </w:tabs>
        <w:spacing w:after="0" w:line="240" w:lineRule="auto"/>
        <w:jc w:val="both"/>
        <w:rPr>
          <w:rFonts w:ascii="Times New Roman" w:hAnsi="Times New Roman" w:cs="Times New Roman"/>
          <w:sz w:val="24"/>
          <w:szCs w:val="24"/>
        </w:rPr>
      </w:pPr>
      <w:r w:rsidRPr="0081156F">
        <w:rPr>
          <w:rFonts w:ascii="Times New Roman" w:hAnsi="Times New Roman" w:cs="Times New Roman"/>
          <w:sz w:val="24"/>
          <w:szCs w:val="24"/>
        </w:rPr>
        <w:tab/>
        <w:t xml:space="preserve">Шестидневная рабочая неделя с одним выходным: воскресенье или иной день недели для преподавателей с общей продолжительностью рабочего времени  не менее 18 часов и не более </w:t>
      </w:r>
      <w:r w:rsidRPr="0081156F">
        <w:rPr>
          <w:rFonts w:ascii="Times New Roman" w:hAnsi="Times New Roman" w:cs="Times New Roman"/>
          <w:color w:val="000000"/>
          <w:sz w:val="24"/>
          <w:szCs w:val="24"/>
        </w:rPr>
        <w:t>36 часов в неделю (с письменного согласия преподавателя может устанавливаться меньшая или большая нагрузка в неделю)</w:t>
      </w:r>
      <w:r w:rsidRPr="0081156F">
        <w:rPr>
          <w:rFonts w:ascii="Times New Roman" w:hAnsi="Times New Roman" w:cs="Times New Roman"/>
          <w:sz w:val="24"/>
          <w:szCs w:val="24"/>
        </w:rPr>
        <w:t xml:space="preserve">. </w:t>
      </w:r>
    </w:p>
    <w:p w:rsidR="00BA4549" w:rsidRPr="0081156F" w:rsidRDefault="00BA4549" w:rsidP="00BA4549">
      <w:pPr>
        <w:tabs>
          <w:tab w:val="left" w:pos="550"/>
        </w:tabs>
        <w:spacing w:after="0" w:line="240" w:lineRule="auto"/>
        <w:jc w:val="both"/>
        <w:rPr>
          <w:rFonts w:ascii="Times New Roman" w:hAnsi="Times New Roman" w:cs="Times New Roman"/>
          <w:sz w:val="24"/>
          <w:szCs w:val="24"/>
        </w:rPr>
      </w:pPr>
      <w:r w:rsidRPr="0081156F">
        <w:rPr>
          <w:rFonts w:ascii="Times New Roman" w:hAnsi="Times New Roman" w:cs="Times New Roman"/>
          <w:sz w:val="24"/>
          <w:szCs w:val="24"/>
        </w:rPr>
        <w:lastRenderedPageBreak/>
        <w:t xml:space="preserve">        Для руководящего, административно-управленческого и малого обслуживающего персонала: пятидневная рабочая неделя с двумя выходными: суббота и воскресенье. Начало и окончание работы устанавливается согласно приказу об утверждении графика работы на учебный год.</w:t>
      </w:r>
    </w:p>
    <w:p w:rsidR="00CB156F" w:rsidRPr="0081156F" w:rsidRDefault="00CB156F" w:rsidP="00CB156F">
      <w:pPr>
        <w:spacing w:after="0" w:line="240" w:lineRule="auto"/>
        <w:ind w:firstLine="540"/>
        <w:jc w:val="both"/>
        <w:rPr>
          <w:rFonts w:ascii="Times New Roman" w:eastAsia="Times New Roman" w:hAnsi="Times New Roman" w:cs="Times New Roman"/>
          <w:sz w:val="24"/>
          <w:szCs w:val="24"/>
          <w:lang w:eastAsia="ru-RU"/>
        </w:rPr>
      </w:pPr>
      <w:r w:rsidRPr="0081156F">
        <w:rPr>
          <w:rFonts w:ascii="Times New Roman" w:eastAsia="Times New Roman" w:hAnsi="Times New Roman" w:cs="Times New Roman"/>
          <w:sz w:val="24"/>
          <w:szCs w:val="24"/>
          <w:lang w:eastAsia="ru-RU"/>
        </w:rPr>
        <w:t>Сменная работа осуществляется в соответствии с графиками сменности. При составлении графиков сменности работодатель учитывает мнение ПК (ст.103ТК РФ).</w:t>
      </w:r>
    </w:p>
    <w:p w:rsidR="00CB156F" w:rsidRPr="0081156F" w:rsidRDefault="00CB156F" w:rsidP="00CB156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1156F">
        <w:rPr>
          <w:rFonts w:ascii="Times New Roman" w:eastAsia="Times New Roman" w:hAnsi="Times New Roman" w:cs="Times New Roman"/>
          <w:sz w:val="24"/>
          <w:szCs w:val="24"/>
          <w:lang w:eastAsia="ru-RU"/>
        </w:rPr>
        <w:t>При составлении графиков сменности работодатель учитывает мнение представительного органа работников в порядке, установленном статьей 372 настоящего Кодекса для принятия локальных нормативных актов. Графики сменности доводятся до сведения работников не позднее, чем за один месяц до введения их в действие.</w:t>
      </w:r>
    </w:p>
    <w:p w:rsidR="00CB156F" w:rsidRPr="0081156F" w:rsidRDefault="00CB156F" w:rsidP="00CB156F">
      <w:pPr>
        <w:spacing w:after="0" w:line="240" w:lineRule="auto"/>
        <w:ind w:firstLine="540"/>
        <w:jc w:val="both"/>
        <w:rPr>
          <w:rFonts w:ascii="Times New Roman" w:eastAsia="Times New Roman" w:hAnsi="Times New Roman" w:cs="Times New Roman"/>
          <w:sz w:val="24"/>
          <w:szCs w:val="24"/>
          <w:lang w:eastAsia="ru-RU"/>
        </w:rPr>
      </w:pPr>
      <w:r w:rsidRPr="0081156F">
        <w:rPr>
          <w:rFonts w:ascii="Times New Roman" w:eastAsia="Times New Roman" w:hAnsi="Times New Roman" w:cs="Times New Roman"/>
          <w:sz w:val="24"/>
          <w:szCs w:val="24"/>
          <w:lang w:eastAsia="ru-RU"/>
        </w:rPr>
        <w:t>Продолжительность рабочего времени для педагогических работников устанавливается расписанием занятий и планом воспитательной работы</w:t>
      </w:r>
    </w:p>
    <w:p w:rsidR="00CB156F" w:rsidRPr="0081156F" w:rsidRDefault="00CB156F" w:rsidP="00BA4549">
      <w:pPr>
        <w:spacing w:after="0" w:line="240" w:lineRule="auto"/>
        <w:ind w:firstLine="540"/>
        <w:jc w:val="both"/>
        <w:rPr>
          <w:rFonts w:ascii="Times New Roman" w:eastAsia="Times New Roman" w:hAnsi="Times New Roman" w:cs="Times New Roman"/>
          <w:sz w:val="24"/>
          <w:szCs w:val="24"/>
          <w:lang w:eastAsia="ru-RU"/>
        </w:rPr>
      </w:pPr>
      <w:r w:rsidRPr="0081156F">
        <w:rPr>
          <w:rFonts w:ascii="Times New Roman" w:eastAsia="Times New Roman" w:hAnsi="Times New Roman" w:cs="Times New Roman"/>
          <w:sz w:val="24"/>
          <w:szCs w:val="24"/>
          <w:lang w:eastAsia="ru-RU"/>
        </w:rPr>
        <w:t>Продолжительность рабочего дня (смены)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w:t>
      </w:r>
    </w:p>
    <w:p w:rsidR="00CB156F" w:rsidRPr="0081156F" w:rsidRDefault="00BA4549" w:rsidP="00CB156F">
      <w:pPr>
        <w:spacing w:after="0" w:line="240" w:lineRule="auto"/>
        <w:jc w:val="both"/>
        <w:rPr>
          <w:rFonts w:ascii="Times New Roman" w:eastAsia="Times New Roman" w:hAnsi="Times New Roman" w:cs="Times New Roman"/>
          <w:sz w:val="24"/>
          <w:szCs w:val="24"/>
          <w:lang w:eastAsia="ru-RU"/>
        </w:rPr>
      </w:pPr>
      <w:r w:rsidRPr="0081156F">
        <w:rPr>
          <w:rFonts w:ascii="Times New Roman" w:eastAsia="Times New Roman" w:hAnsi="Times New Roman" w:cs="Times New Roman"/>
          <w:sz w:val="24"/>
          <w:szCs w:val="24"/>
          <w:lang w:eastAsia="ru-RU"/>
        </w:rPr>
        <w:t xml:space="preserve">      </w:t>
      </w:r>
      <w:r w:rsidR="0081156F" w:rsidRPr="0081156F">
        <w:rPr>
          <w:rFonts w:ascii="Times New Roman" w:eastAsia="Times New Roman" w:hAnsi="Times New Roman" w:cs="Times New Roman"/>
          <w:sz w:val="24"/>
          <w:szCs w:val="24"/>
          <w:lang w:eastAsia="ru-RU"/>
        </w:rPr>
        <w:t>Начало рабочего времени: 8:0</w:t>
      </w:r>
      <w:r w:rsidR="00CB156F" w:rsidRPr="0081156F">
        <w:rPr>
          <w:rFonts w:ascii="Times New Roman" w:eastAsia="Times New Roman" w:hAnsi="Times New Roman" w:cs="Times New Roman"/>
          <w:sz w:val="24"/>
          <w:szCs w:val="24"/>
          <w:lang w:eastAsia="ru-RU"/>
        </w:rPr>
        <w:t>0</w:t>
      </w:r>
    </w:p>
    <w:p w:rsidR="0057285A" w:rsidRPr="0057285A" w:rsidRDefault="0057285A" w:rsidP="0057285A">
      <w:pPr>
        <w:pStyle w:val="3"/>
        <w:ind w:firstLine="705"/>
        <w:rPr>
          <w:rFonts w:ascii="Times New Roman" w:hAnsi="Times New Roman"/>
          <w:spacing w:val="-6"/>
          <w:sz w:val="24"/>
          <w:szCs w:val="24"/>
        </w:rPr>
      </w:pPr>
      <w:r w:rsidRPr="0081156F">
        <w:rPr>
          <w:rFonts w:ascii="Times New Roman" w:hAnsi="Times New Roman"/>
          <w:spacing w:val="-6"/>
          <w:sz w:val="24"/>
          <w:szCs w:val="24"/>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57285A" w:rsidRPr="00CB156F" w:rsidRDefault="0057285A" w:rsidP="0057285A">
      <w:pPr>
        <w:pStyle w:val="3"/>
        <w:ind w:firstLine="705"/>
        <w:rPr>
          <w:rFonts w:ascii="Times New Roman" w:eastAsia="Times New Roman" w:hAnsi="Times New Roman"/>
          <w:sz w:val="24"/>
          <w:szCs w:val="24"/>
          <w:lang w:eastAsia="ru-RU"/>
        </w:rPr>
      </w:pPr>
      <w:r w:rsidRPr="0057285A">
        <w:rPr>
          <w:rFonts w:ascii="Times New Roman" w:hAnsi="Times New Roman"/>
          <w:spacing w:val="-6"/>
          <w:sz w:val="24"/>
          <w:szCs w:val="24"/>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Окончание работы: 15:00</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ab/>
        <w:t>Для работников, режим рабочего времени которых отличается от общих правил, установленных настоящими правилами – режим рабочего времени устанавливается трудовым договором (ст. 100 ТК РФ).</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7.2.1.</w:t>
      </w:r>
      <w:r w:rsidRPr="00CB156F">
        <w:rPr>
          <w:rFonts w:ascii="Times New Roman" w:eastAsia="Times New Roman" w:hAnsi="Times New Roman" w:cs="Times New Roman"/>
          <w:bCs/>
          <w:sz w:val="24"/>
          <w:szCs w:val="24"/>
          <w:lang w:eastAsia="ru-RU"/>
        </w:rPr>
        <w:t xml:space="preserve"> </w:t>
      </w:r>
      <w:bookmarkStart w:id="10" w:name="sub_1082"/>
      <w:r w:rsidRPr="00CB156F">
        <w:rPr>
          <w:rFonts w:ascii="Times New Roman" w:eastAsia="Times New Roman" w:hAnsi="Times New Roman" w:cs="Times New Roman"/>
          <w:sz w:val="24"/>
          <w:szCs w:val="24"/>
          <w:lang w:eastAsia="ru-RU"/>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распорядка.</w:t>
      </w:r>
    </w:p>
    <w:bookmarkEnd w:id="10"/>
    <w:p w:rsidR="00CB156F" w:rsidRPr="00CB156F" w:rsidRDefault="00CB156F" w:rsidP="00CB15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xml:space="preserve">(статья 108 ТК  РФ). </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7.3. Работа в установленные для работников графиками выходные дни запрещена и может иметь место лишь в случаях, предусмотренных  законодательством.</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Дежурства во внерабочее время допускаются в исключительных случаях не чаще одного раза в месяц с последующим предоставлением отгулов той же продолжительности, что и дежурство.</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7.4. Учебную нагрузку педагогическим работникам на новый учебный год устанавливает директор школы с учетом мотивированного мнения профсоюзного комитета до ухода работника в отпуск.</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При этом:</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а) у педагогических работников, как правило, должна сохраняться преемственность классов и объем учебной нагрузки;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б) неполная учебная нагрузка работника возможна только при его согласии, которое должно быть выражено в письменной форме;</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в) объем учебной нагрузки у педагогических работников должен быть, как правило, стабильным на протяжении всего учебного года.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xml:space="preserve">Изменение учебной нагрузки в течение учебного года возможно лишь в случаях, если изменилось количество классов или количество часов по учебному плану, учебной программе </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7.5. Расписание занятий составляется администрацией школы,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 работников.</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Педагогическим работникам  предоставляется один дополнительный выходной день в неделю для методической работы и повышения квалификации, если нагрузка составляет 22 ч. в неделю.</w:t>
      </w:r>
    </w:p>
    <w:p w:rsidR="00CB156F" w:rsidRPr="0081156F" w:rsidRDefault="00CB156F" w:rsidP="00CB156F">
      <w:pPr>
        <w:spacing w:after="0" w:line="240" w:lineRule="auto"/>
        <w:jc w:val="both"/>
        <w:rPr>
          <w:rFonts w:ascii="Times New Roman" w:eastAsia="Times New Roman" w:hAnsi="Times New Roman" w:cs="Times New Roman"/>
          <w:sz w:val="24"/>
          <w:szCs w:val="24"/>
          <w:lang w:eastAsia="ru-RU"/>
        </w:rPr>
      </w:pPr>
      <w:r w:rsidRPr="0081156F">
        <w:rPr>
          <w:rFonts w:ascii="Times New Roman" w:eastAsia="Times New Roman" w:hAnsi="Times New Roman" w:cs="Times New Roman"/>
          <w:sz w:val="24"/>
          <w:szCs w:val="24"/>
          <w:lang w:eastAsia="ru-RU"/>
        </w:rPr>
        <w:lastRenderedPageBreak/>
        <w:t>7.6. Администрация школы привлекает педагогических работников к дежурству по школе в рабочее время.</w:t>
      </w:r>
    </w:p>
    <w:p w:rsidR="00CB156F" w:rsidRPr="0081156F" w:rsidRDefault="00CB156F" w:rsidP="00CB156F">
      <w:pPr>
        <w:spacing w:after="0" w:line="240" w:lineRule="auto"/>
        <w:jc w:val="both"/>
        <w:rPr>
          <w:rFonts w:ascii="Times New Roman" w:eastAsia="Times New Roman" w:hAnsi="Times New Roman" w:cs="Times New Roman"/>
          <w:sz w:val="24"/>
          <w:szCs w:val="24"/>
          <w:lang w:eastAsia="ru-RU"/>
        </w:rPr>
      </w:pPr>
      <w:r w:rsidRPr="0081156F">
        <w:rPr>
          <w:rFonts w:ascii="Times New Roman" w:eastAsia="Times New Roman" w:hAnsi="Times New Roman" w:cs="Times New Roman"/>
          <w:sz w:val="24"/>
          <w:szCs w:val="24"/>
          <w:lang w:eastAsia="ru-RU"/>
        </w:rPr>
        <w:t>Дежурство должно начинаться не ранее чем за 20 минут до начала занятий и продолжаться не более 20 минут после окончания занятий данного педагога. График дежурств составляется на месяц  и утверждается директором школы по согласованию  профсоюзным органом.</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81156F">
        <w:rPr>
          <w:rFonts w:ascii="Times New Roman" w:eastAsia="Times New Roman" w:hAnsi="Times New Roman" w:cs="Times New Roman"/>
          <w:sz w:val="24"/>
          <w:szCs w:val="24"/>
          <w:lang w:eastAsia="ru-RU"/>
        </w:rPr>
        <w:t>7.7. Время осенних, зимних и весенних каникул, а также время летних каникул</w:t>
      </w:r>
      <w:r w:rsidRPr="00CB156F">
        <w:rPr>
          <w:rFonts w:ascii="Times New Roman" w:eastAsia="Times New Roman" w:hAnsi="Times New Roman" w:cs="Times New Roman"/>
          <w:sz w:val="24"/>
          <w:szCs w:val="24"/>
          <w:lang w:eastAsia="ru-RU"/>
        </w:rPr>
        <w:t>, не совпадающее с очередным отпуском, является рабочим  временем педагогов. В эти периоды, а также в периоды отмены занятий в  школе они могут привлекаться администрацией школы к педагогической, организационной и методической работе в пределах времени, не превышающего  их учебной нагрузки.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в пределах установленного им рабочего времени.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7.8. Общие собрания, заседания педагогического совета, занятия внутришкольных методических объединений (кафедр), совещания не  должны продолжаться, как правило, более двух часов, родительские собрания - полутора часов, собрания школьников - одного часа, занятия  кружков, секций от 40 минут до полутора часов.</w:t>
      </w:r>
    </w:p>
    <w:p w:rsidR="00CB156F" w:rsidRPr="00CB156F" w:rsidRDefault="00CB156F" w:rsidP="00CB156F">
      <w:pPr>
        <w:widowControl w:val="0"/>
        <w:autoSpaceDE w:val="0"/>
        <w:autoSpaceDN w:val="0"/>
        <w:adjustRightInd w:val="0"/>
        <w:spacing w:after="0" w:line="240" w:lineRule="auto"/>
        <w:ind w:right="284"/>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7.9.</w:t>
      </w:r>
      <w:r w:rsidRPr="00CB156F">
        <w:rPr>
          <w:rFonts w:ascii="Times New Roman" w:eastAsia="Times New Roman" w:hAnsi="Times New Roman" w:cs="Times New Roman"/>
          <w:iCs/>
          <w:color w:val="000000"/>
          <w:sz w:val="24"/>
          <w:szCs w:val="24"/>
          <w:lang w:eastAsia="ru-RU"/>
        </w:rPr>
        <w:t xml:space="preserve"> Привлечение </w:t>
      </w:r>
      <w:r w:rsidRPr="00CB156F">
        <w:rPr>
          <w:rFonts w:ascii="Times New Roman" w:eastAsia="Times New Roman" w:hAnsi="Times New Roman" w:cs="Times New Roman"/>
          <w:color w:val="000000"/>
          <w:sz w:val="24"/>
          <w:szCs w:val="24"/>
          <w:lang w:eastAsia="ru-RU"/>
        </w:rPr>
        <w:t>работников к работе в выходные и нерабочие праздничные дни может производиться по письменному распоряжению работодателя в исключительных случаях:</w:t>
      </w:r>
    </w:p>
    <w:p w:rsidR="00CB156F" w:rsidRPr="00CB156F" w:rsidRDefault="00CB156F" w:rsidP="00CB156F">
      <w:pPr>
        <w:widowControl w:val="0"/>
        <w:autoSpaceDE w:val="0"/>
        <w:autoSpaceDN w:val="0"/>
        <w:adjustRightInd w:val="0"/>
        <w:spacing w:after="0" w:line="240" w:lineRule="auto"/>
        <w:ind w:right="284" w:firstLine="763"/>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CB156F" w:rsidRPr="00CB156F" w:rsidRDefault="00CB156F" w:rsidP="00CB156F">
      <w:pPr>
        <w:widowControl w:val="0"/>
        <w:autoSpaceDE w:val="0"/>
        <w:autoSpaceDN w:val="0"/>
        <w:adjustRightInd w:val="0"/>
        <w:spacing w:after="0" w:line="240" w:lineRule="auto"/>
        <w:ind w:right="284" w:firstLine="763"/>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для предотвращения несчастных случаев, уничтожения или порчи имущества;</w:t>
      </w:r>
    </w:p>
    <w:p w:rsidR="00CB156F" w:rsidRPr="00CB156F" w:rsidRDefault="00CB156F" w:rsidP="00CB156F">
      <w:pPr>
        <w:widowControl w:val="0"/>
        <w:autoSpaceDE w:val="0"/>
        <w:autoSpaceDN w:val="0"/>
        <w:adjustRightInd w:val="0"/>
        <w:spacing w:after="0" w:line="240" w:lineRule="auto"/>
        <w:ind w:right="284" w:firstLine="763"/>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color w:val="000000"/>
          <w:sz w:val="24"/>
          <w:szCs w:val="24"/>
          <w:lang w:eastAsia="ru-RU"/>
        </w:rPr>
        <w:t>для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CB156F" w:rsidRPr="00CB156F" w:rsidRDefault="00CB156F" w:rsidP="00CB156F">
      <w:pPr>
        <w:spacing w:after="0" w:line="240" w:lineRule="auto"/>
        <w:ind w:right="284" w:firstLine="709"/>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7.10. Привлечение к сверхурочным работам может производиться работодателем:</w:t>
      </w:r>
    </w:p>
    <w:p w:rsidR="00CB156F" w:rsidRPr="00CB156F" w:rsidRDefault="00CB156F" w:rsidP="00CB156F">
      <w:pPr>
        <w:widowControl w:val="0"/>
        <w:autoSpaceDE w:val="0"/>
        <w:autoSpaceDN w:val="0"/>
        <w:adjustRightInd w:val="0"/>
        <w:spacing w:after="0" w:line="240" w:lineRule="auto"/>
        <w:ind w:right="284" w:firstLine="654"/>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7.10.1. При производстве работ, необходимых для обороны страны, а также для предотвращения производственной аварии либо устранения последствий производственной аварии или стихийного бедствия;</w:t>
      </w:r>
    </w:p>
    <w:p w:rsidR="00CB156F" w:rsidRPr="00CB156F" w:rsidRDefault="00CB156F" w:rsidP="00CB156F">
      <w:pPr>
        <w:widowControl w:val="0"/>
        <w:autoSpaceDE w:val="0"/>
        <w:autoSpaceDN w:val="0"/>
        <w:adjustRightInd w:val="0"/>
        <w:spacing w:after="0" w:line="240" w:lineRule="auto"/>
        <w:ind w:right="284" w:firstLine="654"/>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7.10.2. При производстве общественно необходимых работ по водоснабжению, газоснабжению, отоплению, освещению, канализации, транспорту, связи - для устранения непредвиденных обстоятельств, нарушающих нормальное их функционирование;</w:t>
      </w:r>
    </w:p>
    <w:p w:rsidR="00CB156F" w:rsidRPr="00CB156F" w:rsidRDefault="00CB156F" w:rsidP="00CB156F">
      <w:pPr>
        <w:widowControl w:val="0"/>
        <w:autoSpaceDE w:val="0"/>
        <w:autoSpaceDN w:val="0"/>
        <w:adjustRightInd w:val="0"/>
        <w:spacing w:after="0" w:line="240" w:lineRule="auto"/>
        <w:ind w:right="284" w:firstLine="654"/>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7.10.3.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нормального числа рабочих часов, если невыполнение (не завершение) этой работы может повлечь за собой порчу или гибель имущества работодателя, государственного или муниципального имущества либо создать угрозу жизни и здоровью людей;</w:t>
      </w:r>
    </w:p>
    <w:p w:rsidR="00CB156F" w:rsidRPr="00CB156F" w:rsidRDefault="00CB156F" w:rsidP="00CB156F">
      <w:pPr>
        <w:widowControl w:val="0"/>
        <w:autoSpaceDE w:val="0"/>
        <w:autoSpaceDN w:val="0"/>
        <w:adjustRightInd w:val="0"/>
        <w:spacing w:after="0" w:line="240" w:lineRule="auto"/>
        <w:ind w:right="284" w:firstLine="654"/>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7.10.4. При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rsidR="00CB156F" w:rsidRPr="00CB156F" w:rsidRDefault="00CB156F" w:rsidP="00CB156F">
      <w:pPr>
        <w:widowControl w:val="0"/>
        <w:autoSpaceDE w:val="0"/>
        <w:autoSpaceDN w:val="0"/>
        <w:adjustRightInd w:val="0"/>
        <w:spacing w:after="0" w:line="240" w:lineRule="auto"/>
        <w:ind w:right="284"/>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color w:val="000000"/>
          <w:sz w:val="24"/>
          <w:szCs w:val="24"/>
          <w:lang w:eastAsia="ru-RU"/>
        </w:rPr>
        <w:t>Привлечение работников к сверхурочным работам, работе в выходные и нерабочие праздничные дни в перечисленных случаях производится с письменного согласия работников. В других случаях - с письменного согласия работника и с учетом мнения выборного профсоюзного органа</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color w:val="000000"/>
          <w:sz w:val="24"/>
          <w:szCs w:val="24"/>
          <w:lang w:eastAsia="ru-RU"/>
        </w:rPr>
        <w:t xml:space="preserve">Не могут привлекаться к сверхурочным работам в соответствии с законом беременные женщины. </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Привлечение инвалидов, женщин, имеющих детей в возрасте до трех лет, к сверхурочным работам, работе в выходные и нерабочие праздничные дни допускается только с их письменного согласия и при условии, если такие работы не запрещены им по состоянию здоровья в соответствии с медицинским заключением. При этом инвалиды, женщины, имеющие детей в возрасте до трех лет, в письменной форме должны быть ознакомлены со своим правом отказаться от указанных работ.</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Сверхурочные работы не могут превышать для каждого работника четырех часов в течение двух дней подряд и 120 часов в год. Работодатель обеспечивает точный учет сверхурочных работ, выполненных каждым работником. Учетный период сверхурочных часов в учреждении определен  - по окончании календарного года.</w:t>
      </w:r>
    </w:p>
    <w:p w:rsidR="00CB156F" w:rsidRPr="00CB156F" w:rsidRDefault="00CB156F" w:rsidP="00CB156F">
      <w:pPr>
        <w:spacing w:after="0" w:line="240" w:lineRule="auto"/>
        <w:ind w:right="75"/>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sz w:val="24"/>
          <w:szCs w:val="24"/>
          <w:lang w:eastAsia="ru-RU"/>
        </w:rPr>
        <w:lastRenderedPageBreak/>
        <w:t>7.11.</w:t>
      </w:r>
      <w:r w:rsidRPr="00CB156F">
        <w:rPr>
          <w:rFonts w:ascii="Times New Roman" w:eastAsia="Times New Roman" w:hAnsi="Times New Roman" w:cs="Times New Roman"/>
          <w:color w:val="000000"/>
          <w:sz w:val="24"/>
          <w:szCs w:val="24"/>
          <w:lang w:eastAsia="ru-RU"/>
        </w:rPr>
        <w:t xml:space="preserve"> По заявлению работника работодатель имеет право разрешить ему работу по другому трудовому договору в этой же организации по иной профессии, специальности или должности за пределами нормальной продолжительности рабочего времени в порядке внутреннего совместительства.</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Внутреннее совместительство не разрешается в случаях, когда установлена сокращенная продолжительность рабочего времени, за исключением случаев, предусмотренных Трудовым кодексом РФ и иными федеральными законами.</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Работник имеет право заключить трудовой договор с другим работодателем для работы на условиях внешнего совместительства, если иное не предусмотрено Трудовым кодексом РФ или иными федеральными законами.</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 xml:space="preserve">Работа за пределами нормальной продолжительности рабочего времени не может превышать четырех часов в день и </w:t>
      </w:r>
      <w:smartTag w:uri="urn:schemas-microsoft-com:office:smarttags" w:element="time">
        <w:smartTagPr>
          <w:attr w:name="Minute" w:val="0"/>
          <w:attr w:name="Hour" w:val="16"/>
        </w:smartTagPr>
        <w:r w:rsidRPr="00CB156F">
          <w:rPr>
            <w:rFonts w:ascii="Times New Roman" w:eastAsia="Times New Roman" w:hAnsi="Times New Roman" w:cs="Times New Roman"/>
            <w:color w:val="000000"/>
            <w:sz w:val="24"/>
            <w:szCs w:val="24"/>
            <w:lang w:eastAsia="ru-RU"/>
          </w:rPr>
          <w:t>16 часов</w:t>
        </w:r>
      </w:smartTag>
      <w:r w:rsidRPr="00CB156F">
        <w:rPr>
          <w:rFonts w:ascii="Times New Roman" w:eastAsia="Times New Roman" w:hAnsi="Times New Roman" w:cs="Times New Roman"/>
          <w:color w:val="000000"/>
          <w:sz w:val="24"/>
          <w:szCs w:val="24"/>
          <w:lang w:eastAsia="ru-RU"/>
        </w:rPr>
        <w:t xml:space="preserve"> в неделю.</w:t>
      </w:r>
    </w:p>
    <w:p w:rsidR="00CB156F" w:rsidRPr="00CB156F" w:rsidRDefault="00CB156F" w:rsidP="00CB156F">
      <w:pPr>
        <w:widowControl w:val="0"/>
        <w:autoSpaceDE w:val="0"/>
        <w:autoSpaceDN w:val="0"/>
        <w:adjustRightInd w:val="0"/>
        <w:spacing w:after="0" w:line="240" w:lineRule="auto"/>
        <w:ind w:right="284" w:firstLine="720"/>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sz w:val="24"/>
          <w:szCs w:val="24"/>
          <w:lang w:eastAsia="ru-RU"/>
        </w:rPr>
        <w:t>7.12.</w:t>
      </w:r>
      <w:r w:rsidRPr="00CB156F">
        <w:rPr>
          <w:rFonts w:ascii="Times New Roman" w:eastAsia="Times New Roman" w:hAnsi="Times New Roman" w:cs="Times New Roman"/>
          <w:color w:val="000000"/>
          <w:sz w:val="24"/>
          <w:szCs w:val="24"/>
          <w:lang w:eastAsia="ru-RU"/>
        </w:rPr>
        <w:t xml:space="preserve"> Работникам (кроме педагогических) предоставляются ежегодные отпуска с сохранением места работы (должности) и среднего заработка. Продолжительность основного отпуска - 28 календарных дней. Общая продолжительность ежегодного оплачиваемого отпуска исчисляется в календарных днях и максимальным пределом не ограничивается. Нерабочие праздничные дни, приходящиеся на период отпуска, в число дней отпуска не включаются и не оплачиваются.</w:t>
      </w:r>
    </w:p>
    <w:p w:rsidR="00CB156F" w:rsidRPr="00CB156F" w:rsidRDefault="00CB156F" w:rsidP="00CB156F">
      <w:pPr>
        <w:widowControl w:val="0"/>
        <w:autoSpaceDE w:val="0"/>
        <w:autoSpaceDN w:val="0"/>
        <w:adjustRightInd w:val="0"/>
        <w:spacing w:after="0" w:line="240" w:lineRule="auto"/>
        <w:ind w:right="284"/>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color w:val="000000"/>
          <w:sz w:val="24"/>
          <w:szCs w:val="24"/>
          <w:lang w:eastAsia="ru-RU"/>
        </w:rPr>
        <w:t>7.13. Право на использование отпуска за первый год работы возникает у работника по истечении 6 месяцев его непрерывной работы в данной организации, по соглашению сторон отпуск может быть предоставлен и до истечения шести месяцев.</w:t>
      </w:r>
    </w:p>
    <w:p w:rsidR="00CB156F" w:rsidRPr="00CB156F" w:rsidRDefault="00CB156F" w:rsidP="00CB156F">
      <w:pPr>
        <w:widowControl w:val="0"/>
        <w:autoSpaceDE w:val="0"/>
        <w:autoSpaceDN w:val="0"/>
        <w:adjustRightInd w:val="0"/>
        <w:spacing w:after="0" w:line="240" w:lineRule="auto"/>
        <w:ind w:right="284"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До истечения шести месяцев непрерывной работы оплачиваемый отпуск по заявлению работника предоставляется:</w:t>
      </w:r>
    </w:p>
    <w:p w:rsidR="00CB156F" w:rsidRPr="00CB156F" w:rsidRDefault="00CB156F" w:rsidP="00CB156F">
      <w:pPr>
        <w:widowControl w:val="0"/>
        <w:autoSpaceDE w:val="0"/>
        <w:autoSpaceDN w:val="0"/>
        <w:adjustRightInd w:val="0"/>
        <w:spacing w:after="0" w:line="240" w:lineRule="auto"/>
        <w:ind w:right="284"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женщинам - перед отпуском по беременности и родам или непосредственно после него;</w:t>
      </w:r>
    </w:p>
    <w:p w:rsidR="00CB156F" w:rsidRPr="00CB156F" w:rsidRDefault="00CB156F" w:rsidP="00CB156F">
      <w:pPr>
        <w:widowControl w:val="0"/>
        <w:autoSpaceDE w:val="0"/>
        <w:autoSpaceDN w:val="0"/>
        <w:adjustRightInd w:val="0"/>
        <w:spacing w:after="0" w:line="240" w:lineRule="auto"/>
        <w:ind w:right="284"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работникам, усыновившим ребенка (детей) в возрасте до трех месяцев;</w:t>
      </w:r>
    </w:p>
    <w:p w:rsidR="00CB156F" w:rsidRPr="00CB156F" w:rsidRDefault="00CB156F" w:rsidP="00CB156F">
      <w:pPr>
        <w:widowControl w:val="0"/>
        <w:autoSpaceDE w:val="0"/>
        <w:autoSpaceDN w:val="0"/>
        <w:adjustRightInd w:val="0"/>
        <w:spacing w:after="0" w:line="240" w:lineRule="auto"/>
        <w:ind w:right="284" w:firstLine="720"/>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color w:val="000000"/>
          <w:sz w:val="24"/>
          <w:szCs w:val="24"/>
          <w:lang w:eastAsia="ru-RU"/>
        </w:rPr>
        <w:t>в других случаях, предусмотренных федеральными законами.</w:t>
      </w:r>
    </w:p>
    <w:p w:rsidR="00CB156F" w:rsidRPr="00CB156F" w:rsidRDefault="00CB156F" w:rsidP="00CB156F">
      <w:pPr>
        <w:widowControl w:val="0"/>
        <w:autoSpaceDE w:val="0"/>
        <w:autoSpaceDN w:val="0"/>
        <w:adjustRightInd w:val="0"/>
        <w:spacing w:after="0" w:line="240" w:lineRule="auto"/>
        <w:ind w:right="284"/>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7.14. Ежегодный оплачиваемый отпуск продлевается в случаях:</w:t>
      </w:r>
    </w:p>
    <w:p w:rsidR="00CB156F" w:rsidRPr="00CB156F" w:rsidRDefault="00CB156F" w:rsidP="00CB156F">
      <w:pPr>
        <w:widowControl w:val="0"/>
        <w:numPr>
          <w:ilvl w:val="0"/>
          <w:numId w:val="16"/>
        </w:numPr>
        <w:autoSpaceDE w:val="0"/>
        <w:autoSpaceDN w:val="0"/>
        <w:adjustRightInd w:val="0"/>
        <w:spacing w:after="0" w:line="240" w:lineRule="auto"/>
        <w:ind w:right="284"/>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временной нетрудоспособности работника;</w:t>
      </w:r>
    </w:p>
    <w:p w:rsidR="00CB156F" w:rsidRPr="00CB156F" w:rsidRDefault="00CB156F" w:rsidP="00CB156F">
      <w:pPr>
        <w:widowControl w:val="0"/>
        <w:numPr>
          <w:ilvl w:val="0"/>
          <w:numId w:val="16"/>
        </w:numPr>
        <w:autoSpaceDE w:val="0"/>
        <w:autoSpaceDN w:val="0"/>
        <w:adjustRightInd w:val="0"/>
        <w:spacing w:after="0" w:line="240" w:lineRule="auto"/>
        <w:ind w:right="284"/>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CB156F" w:rsidRPr="00CB156F" w:rsidRDefault="00CB156F" w:rsidP="00CB156F">
      <w:pPr>
        <w:widowControl w:val="0"/>
        <w:numPr>
          <w:ilvl w:val="0"/>
          <w:numId w:val="16"/>
        </w:numPr>
        <w:autoSpaceDE w:val="0"/>
        <w:autoSpaceDN w:val="0"/>
        <w:adjustRightInd w:val="0"/>
        <w:spacing w:after="0" w:line="240" w:lineRule="auto"/>
        <w:ind w:right="284"/>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в других случаях, предусмотренных законами, локальными нормативными актами.</w:t>
      </w:r>
    </w:p>
    <w:p w:rsidR="00CB156F" w:rsidRPr="00CB156F" w:rsidRDefault="00CB156F" w:rsidP="00CB156F">
      <w:pPr>
        <w:widowControl w:val="0"/>
        <w:autoSpaceDE w:val="0"/>
        <w:autoSpaceDN w:val="0"/>
        <w:adjustRightInd w:val="0"/>
        <w:spacing w:after="0" w:line="240" w:lineRule="auto"/>
        <w:ind w:right="284"/>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7.15.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Отзыв работника из отпуска допускается только с его согласия. Неиспользованная в связи с этим часть отпуска предоставляется по выбору работника в удобное для него время в течение текущего рабочего года или присоединена к отпуску за следующий рабочий год. Не допускается отзыв из отпуска  беременных женщин и работников, занятых на работах с вредными и (или) опасными условиями труда.</w:t>
      </w:r>
    </w:p>
    <w:p w:rsidR="00CB156F" w:rsidRPr="00CB156F" w:rsidRDefault="00CB156F" w:rsidP="00CB156F">
      <w:pPr>
        <w:widowControl w:val="0"/>
        <w:autoSpaceDE w:val="0"/>
        <w:autoSpaceDN w:val="0"/>
        <w:adjustRightInd w:val="0"/>
        <w:spacing w:after="0" w:line="240" w:lineRule="auto"/>
        <w:ind w:right="284"/>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color w:val="000000"/>
          <w:sz w:val="24"/>
          <w:szCs w:val="24"/>
          <w:lang w:eastAsia="ru-RU"/>
        </w:rPr>
        <w:t>Часть отпуска, превышающая 28 календарных дней, по письменному заявлению работника может быть заменена денежной компенсацией.</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7.16. При увольнении работнику выплачивается денежная компенсация за все неиспользованные отпуска.</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 xml:space="preserve">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w:t>
      </w:r>
      <w:r w:rsidRPr="00CB156F">
        <w:rPr>
          <w:rFonts w:ascii="Times New Roman" w:eastAsia="Times New Roman" w:hAnsi="Times New Roman" w:cs="Times New Roman"/>
          <w:color w:val="000000"/>
          <w:sz w:val="24"/>
          <w:szCs w:val="24"/>
          <w:lang w:eastAsia="ru-RU"/>
        </w:rPr>
        <w:lastRenderedPageBreak/>
        <w:t>выходит за пределы срока этого договора. В этом случае днем увольнения также считается последний день отпуска.</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color w:val="000000"/>
          <w:sz w:val="24"/>
          <w:szCs w:val="24"/>
          <w:lang w:eastAsia="ru-RU"/>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CB156F" w:rsidRPr="00CB156F" w:rsidRDefault="00CB156F" w:rsidP="00CB156F">
      <w:pPr>
        <w:widowControl w:val="0"/>
        <w:autoSpaceDE w:val="0"/>
        <w:autoSpaceDN w:val="0"/>
        <w:adjustRightInd w:val="0"/>
        <w:spacing w:after="0" w:line="240" w:lineRule="auto"/>
        <w:ind w:right="75" w:firstLine="720"/>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color w:val="000000"/>
          <w:sz w:val="24"/>
          <w:szCs w:val="24"/>
          <w:lang w:eastAsia="ru-RU"/>
        </w:rPr>
        <w:t>Работодатель обязуется предоставить работнику по его заявлению отпуск без сохранения заработной платы в случаях:</w:t>
      </w:r>
    </w:p>
    <w:p w:rsidR="00CB156F" w:rsidRPr="00CB156F" w:rsidRDefault="00CB156F" w:rsidP="00CB156F">
      <w:pPr>
        <w:widowControl w:val="0"/>
        <w:numPr>
          <w:ilvl w:val="0"/>
          <w:numId w:val="17"/>
        </w:numPr>
        <w:autoSpaceDE w:val="0"/>
        <w:autoSpaceDN w:val="0"/>
        <w:adjustRightInd w:val="0"/>
        <w:spacing w:after="0" w:line="240" w:lineRule="auto"/>
        <w:ind w:right="75"/>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color w:val="000000"/>
          <w:sz w:val="24"/>
          <w:szCs w:val="24"/>
          <w:lang w:eastAsia="ru-RU"/>
        </w:rPr>
        <w:t xml:space="preserve">при </w:t>
      </w:r>
      <w:r w:rsidR="0089024C">
        <w:rPr>
          <w:rFonts w:ascii="Times New Roman" w:eastAsia="Times New Roman" w:hAnsi="Times New Roman" w:cs="Times New Roman"/>
          <w:color w:val="000000"/>
          <w:sz w:val="24"/>
          <w:szCs w:val="24"/>
          <w:lang w:eastAsia="ru-RU"/>
        </w:rPr>
        <w:t>рождении ребенка в семье –  до 3</w:t>
      </w:r>
      <w:r w:rsidRPr="00CB156F">
        <w:rPr>
          <w:rFonts w:ascii="Times New Roman" w:eastAsia="Times New Roman" w:hAnsi="Times New Roman" w:cs="Times New Roman"/>
          <w:color w:val="000000"/>
          <w:sz w:val="24"/>
          <w:szCs w:val="24"/>
          <w:lang w:eastAsia="ru-RU"/>
        </w:rPr>
        <w:t xml:space="preserve"> календарных дней;</w:t>
      </w:r>
    </w:p>
    <w:p w:rsidR="00CB156F" w:rsidRPr="00CB156F" w:rsidRDefault="00CB156F" w:rsidP="00CB156F">
      <w:pPr>
        <w:widowControl w:val="0"/>
        <w:autoSpaceDE w:val="0"/>
        <w:autoSpaceDN w:val="0"/>
        <w:adjustRightInd w:val="0"/>
        <w:spacing w:after="0" w:line="240" w:lineRule="auto"/>
        <w:ind w:left="1080" w:right="75"/>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color w:val="000000"/>
          <w:sz w:val="24"/>
          <w:szCs w:val="24"/>
          <w:lang w:eastAsia="ru-RU"/>
        </w:rPr>
        <w:t>б) связи с переезд</w:t>
      </w:r>
      <w:r w:rsidR="0089024C">
        <w:rPr>
          <w:rFonts w:ascii="Times New Roman" w:eastAsia="Times New Roman" w:hAnsi="Times New Roman" w:cs="Times New Roman"/>
          <w:color w:val="000000"/>
          <w:sz w:val="24"/>
          <w:szCs w:val="24"/>
          <w:lang w:eastAsia="ru-RU"/>
        </w:rPr>
        <w:t>ом на новое место жительства – 3 дня</w:t>
      </w:r>
    </w:p>
    <w:p w:rsidR="00CB156F" w:rsidRPr="00CB156F" w:rsidRDefault="00CB156F" w:rsidP="00CB156F">
      <w:pPr>
        <w:widowControl w:val="0"/>
        <w:autoSpaceDE w:val="0"/>
        <w:autoSpaceDN w:val="0"/>
        <w:adjustRightInd w:val="0"/>
        <w:spacing w:after="0" w:line="240" w:lineRule="auto"/>
        <w:ind w:left="1080" w:right="75"/>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color w:val="000000"/>
          <w:sz w:val="24"/>
          <w:szCs w:val="24"/>
          <w:lang w:eastAsia="ru-RU"/>
        </w:rPr>
        <w:t>в) для проводов детей в армию – 2 дня</w:t>
      </w:r>
    </w:p>
    <w:p w:rsidR="00CB156F" w:rsidRPr="00CB156F" w:rsidRDefault="00CB156F" w:rsidP="00CB156F">
      <w:pPr>
        <w:widowControl w:val="0"/>
        <w:autoSpaceDE w:val="0"/>
        <w:autoSpaceDN w:val="0"/>
        <w:adjustRightInd w:val="0"/>
        <w:spacing w:after="0" w:line="240" w:lineRule="auto"/>
        <w:ind w:left="1080" w:right="75"/>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color w:val="000000"/>
          <w:sz w:val="24"/>
          <w:szCs w:val="24"/>
          <w:lang w:eastAsia="ru-RU"/>
        </w:rPr>
        <w:t xml:space="preserve">с) в случае </w:t>
      </w:r>
      <w:r w:rsidR="0089024C">
        <w:rPr>
          <w:rFonts w:ascii="Times New Roman" w:eastAsia="Times New Roman" w:hAnsi="Times New Roman" w:cs="Times New Roman"/>
          <w:color w:val="000000"/>
          <w:sz w:val="24"/>
          <w:szCs w:val="24"/>
          <w:lang w:eastAsia="ru-RU"/>
        </w:rPr>
        <w:t>свадьбы работника (детей) – до 3</w:t>
      </w:r>
      <w:r w:rsidRPr="00CB156F">
        <w:rPr>
          <w:rFonts w:ascii="Times New Roman" w:eastAsia="Times New Roman" w:hAnsi="Times New Roman" w:cs="Times New Roman"/>
          <w:color w:val="000000"/>
          <w:sz w:val="24"/>
          <w:szCs w:val="24"/>
          <w:lang w:eastAsia="ru-RU"/>
        </w:rPr>
        <w:t xml:space="preserve"> календарных дней;</w:t>
      </w:r>
    </w:p>
    <w:p w:rsidR="00CB156F" w:rsidRPr="00CB156F" w:rsidRDefault="00CB156F" w:rsidP="00CB156F">
      <w:pPr>
        <w:widowControl w:val="0"/>
        <w:autoSpaceDE w:val="0"/>
        <w:autoSpaceDN w:val="0"/>
        <w:adjustRightInd w:val="0"/>
        <w:spacing w:after="0" w:line="240" w:lineRule="auto"/>
        <w:ind w:right="75" w:firstLine="708"/>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color w:val="000000"/>
          <w:sz w:val="24"/>
          <w:szCs w:val="24"/>
          <w:lang w:eastAsia="ru-RU"/>
        </w:rPr>
        <w:t>В случаях смерти близких родственников работнику по его письменному заявлению предоставляется оплачиваемый  отпуск продолжительностью до 5 календарных дней, при отсутствии в течение учебного года листов нетрудоспособности – 2 дня.</w:t>
      </w:r>
    </w:p>
    <w:p w:rsidR="00CB156F" w:rsidRPr="00CB156F" w:rsidRDefault="00CB156F" w:rsidP="00CB156F">
      <w:pPr>
        <w:widowControl w:val="0"/>
        <w:autoSpaceDE w:val="0"/>
        <w:autoSpaceDN w:val="0"/>
        <w:adjustRightInd w:val="0"/>
        <w:spacing w:after="0" w:line="240" w:lineRule="auto"/>
        <w:ind w:right="75"/>
        <w:jc w:val="both"/>
        <w:rPr>
          <w:rFonts w:ascii="Times New Roman" w:eastAsia="Times New Roman" w:hAnsi="Times New Roman" w:cs="Times New Roman"/>
          <w:color w:val="000000"/>
          <w:sz w:val="24"/>
          <w:szCs w:val="24"/>
          <w:lang w:eastAsia="ru-RU"/>
        </w:rPr>
      </w:pPr>
      <w:r w:rsidRPr="00CB156F">
        <w:rPr>
          <w:rFonts w:ascii="Times New Roman" w:eastAsia="Times New Roman" w:hAnsi="Times New Roman" w:cs="Times New Roman"/>
          <w:sz w:val="24"/>
          <w:szCs w:val="24"/>
          <w:lang w:eastAsia="ru-RU"/>
        </w:rPr>
        <w:t>7.17. Педагогическим работникам предоставляется не реже, чем через каждые 10 лет непрерывной преподавательской работы длительный отпуск сроком до одного года в порядке и на условиях, определяемым ТК РФ.</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p>
    <w:p w:rsidR="00CB156F" w:rsidRPr="00CB156F" w:rsidRDefault="00CB156F" w:rsidP="00CB156F">
      <w:pPr>
        <w:spacing w:after="0" w:line="240" w:lineRule="auto"/>
        <w:jc w:val="both"/>
        <w:rPr>
          <w:rFonts w:ascii="Times New Roman" w:eastAsia="Times New Roman" w:hAnsi="Times New Roman" w:cs="Times New Roman"/>
          <w:b/>
          <w:sz w:val="24"/>
          <w:szCs w:val="24"/>
          <w:lang w:eastAsia="ru-RU"/>
        </w:rPr>
      </w:pPr>
      <w:r w:rsidRPr="00CB156F">
        <w:rPr>
          <w:rFonts w:ascii="Times New Roman" w:eastAsia="Times New Roman" w:hAnsi="Times New Roman" w:cs="Times New Roman"/>
          <w:b/>
          <w:sz w:val="24"/>
          <w:szCs w:val="24"/>
          <w:lang w:eastAsia="ru-RU"/>
        </w:rPr>
        <w:t>8. Поощрения.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8.1. За образцовое выполнение трудовых обязанностей, новаторство в  труде и другие достижения в работе применяются следующие поощрения: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-объявление благодарности;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-выдача премии;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-награждение почетной грамотой;</w:t>
      </w:r>
    </w:p>
    <w:p w:rsidR="00CB156F" w:rsidRPr="0057285A" w:rsidRDefault="00CB156F" w:rsidP="00CB156F">
      <w:pPr>
        <w:spacing w:after="0" w:line="240" w:lineRule="auto"/>
        <w:jc w:val="both"/>
        <w:rPr>
          <w:rFonts w:ascii="Times New Roman" w:eastAsia="Times New Roman" w:hAnsi="Times New Roman" w:cs="Times New Roman"/>
          <w:sz w:val="24"/>
          <w:szCs w:val="24"/>
          <w:lang w:eastAsia="ru-RU"/>
        </w:rPr>
      </w:pPr>
      <w:r w:rsidRPr="0057285A">
        <w:rPr>
          <w:rFonts w:ascii="Times New Roman" w:eastAsia="Times New Roman" w:hAnsi="Times New Roman" w:cs="Times New Roman"/>
          <w:sz w:val="24"/>
          <w:szCs w:val="24"/>
          <w:lang w:eastAsia="ru-RU"/>
        </w:rPr>
        <w:t>-представление к званиям «Почетный работник общего образования», «Заслуженный учитель Российской Федерации», орденам и  медалям Российской Федерации.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Поощрения применяются администрацией школы.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Поощрения объявляются приказом директора и доводятся до сведения коллектива, запись о награждениях вносится в трудовую книжку работника.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p>
    <w:p w:rsidR="00CB156F" w:rsidRPr="00CB156F" w:rsidRDefault="00CB156F" w:rsidP="00CB156F">
      <w:pPr>
        <w:spacing w:after="0" w:line="240" w:lineRule="auto"/>
        <w:jc w:val="both"/>
        <w:rPr>
          <w:rFonts w:ascii="Times New Roman" w:eastAsia="Times New Roman" w:hAnsi="Times New Roman" w:cs="Times New Roman"/>
          <w:b/>
          <w:sz w:val="24"/>
          <w:szCs w:val="24"/>
          <w:lang w:eastAsia="ru-RU"/>
        </w:rPr>
      </w:pPr>
      <w:r w:rsidRPr="00CB156F">
        <w:rPr>
          <w:rFonts w:ascii="Times New Roman" w:eastAsia="Times New Roman" w:hAnsi="Times New Roman" w:cs="Times New Roman"/>
          <w:b/>
          <w:sz w:val="24"/>
          <w:szCs w:val="24"/>
          <w:lang w:eastAsia="ru-RU"/>
        </w:rPr>
        <w:t>9. Ответственность за нарушение трудовой дисциплины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9.1. Неисполнение трудовой дисциплины, т.е. неисполнение или ненадлежащее исполнение по вине работника возложенных на него трудовых  обязанностей влечет за собой наложение дисциплинарного взыскания: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а) замечание;</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б) выговор;</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в) увольнение.</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9.2. Наложение дисциплинарного взыскания производится администрацией в пределах предоставленных ей прав.</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За каждое нарушение может быть наложено только одно дисциплинарное взыскание.</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9.3. До применения взыскания от нарушителей трудовой дисциплины  потребуются объяснения в письменной форме. Отказ от дачи письменного объяснения либо устного объяснения не препятствует применению взыскания.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Дисциплинарное расследование нарушений педагогическим работником норм профессионального поведения и (или) Устава школы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учащихся) (ст. 55 п. 2.3 закона РФ «Об образовании»).</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9.4. Взыскание применяется не позднее одного месяца со дня обнаружения нарушений трудовой дисциплины, не считая времени болезни и отпуска работника.</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lastRenderedPageBreak/>
        <w:t>Взыскание не может быть применено позднее шести месяцев со  дня нарушения трудовой дисциплины.</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Взыскание объявляется приказом по школе.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трехдневный срок со дня подписания.</w:t>
      </w:r>
    </w:p>
    <w:p w:rsidR="00CB156F" w:rsidRPr="00CB156F" w:rsidRDefault="00CB156F" w:rsidP="00CB156F">
      <w:pPr>
        <w:spacing w:after="0" w:line="240" w:lineRule="auto"/>
        <w:ind w:right="284"/>
        <w:jc w:val="both"/>
        <w:rPr>
          <w:rFonts w:ascii="Times New Roman" w:eastAsia="Times New Roman" w:hAnsi="Times New Roman" w:cs="Times New Roman"/>
          <w:iCs/>
          <w:color w:val="000000"/>
          <w:sz w:val="24"/>
          <w:szCs w:val="24"/>
          <w:lang w:eastAsia="ru-RU"/>
        </w:rPr>
      </w:pPr>
      <w:r w:rsidRPr="00CB156F">
        <w:rPr>
          <w:rFonts w:ascii="Times New Roman" w:eastAsia="Times New Roman" w:hAnsi="Times New Roman" w:cs="Times New Roman"/>
          <w:sz w:val="24"/>
          <w:szCs w:val="24"/>
          <w:lang w:eastAsia="ru-RU"/>
        </w:rPr>
        <w:t xml:space="preserve">9.5.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r w:rsidRPr="00CB156F">
        <w:rPr>
          <w:rFonts w:ascii="Times New Roman" w:eastAsia="Times New Roman" w:hAnsi="Times New Roman" w:cs="Times New Roman"/>
          <w:iCs/>
          <w:color w:val="000000"/>
          <w:sz w:val="24"/>
          <w:szCs w:val="24"/>
          <w:lang w:eastAsia="ru-RU"/>
        </w:rPr>
        <w:t>В течение срока действия дисциплинарного взыскания меры поощрения, указанные в настоящих Правилах, к работнику не применяются.</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9.6.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(ст. 194 ТК РФ).</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9.7. Увольнение как мера дисциплинарного взыскания применяется  в следующих случаях:</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«неоднократного неисполнения работником без уважительных причин трудовых обязанностей, если он имеет дисциплинарное  взыскание» (ст. 81 п. 5 ТК РФ);</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«прогула, отсутствия на рабочем месте без уважительных причин  более 4-х часов подряд в течение рабочего дня» (подпункт «а» п.6 ст.81 ТК РФ);</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 (ст. 81. п. 6, подп. ТК РФ);</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повторного в течение одного года грубого нарушения Устава образовательного учреждения (ст. 336 п. 1 ТК РФ).</w:t>
      </w:r>
    </w:p>
    <w:p w:rsidR="00CB156F" w:rsidRPr="00CB156F" w:rsidRDefault="00CB156F" w:rsidP="00CB156F">
      <w:pPr>
        <w:spacing w:after="0" w:line="240" w:lineRule="auto"/>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 xml:space="preserve">    9.8. Дополнительным основанием прекращения трудового договора с педагогическим работником (ст. 336 ТК РФ) является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CB156F" w:rsidRPr="00CB156F" w:rsidRDefault="00CB156F" w:rsidP="00CB156F">
      <w:pPr>
        <w:spacing w:after="120" w:line="240" w:lineRule="auto"/>
        <w:ind w:right="284"/>
        <w:jc w:val="both"/>
        <w:rPr>
          <w:rFonts w:ascii="Times New Roman" w:eastAsia="Times New Roman" w:hAnsi="Times New Roman" w:cs="Times New Roman"/>
          <w:sz w:val="24"/>
          <w:szCs w:val="24"/>
          <w:lang w:eastAsia="ru-RU"/>
        </w:rPr>
      </w:pPr>
      <w:r w:rsidRPr="00CB156F">
        <w:rPr>
          <w:rFonts w:ascii="Times New Roman" w:eastAsia="Times New Roman" w:hAnsi="Times New Roman" w:cs="Times New Roman"/>
          <w:sz w:val="24"/>
          <w:szCs w:val="24"/>
          <w:lang w:eastAsia="ru-RU"/>
        </w:rPr>
        <w:t>9.9. Работники обязаны в своей повседневной работе соблюдать порядок, установленный настоящими правилами.</w:t>
      </w: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CB156F" w:rsidRDefault="00CB156F" w:rsidP="00EF3321">
      <w:pPr>
        <w:autoSpaceDE w:val="0"/>
        <w:autoSpaceDN w:val="0"/>
        <w:adjustRightInd w:val="0"/>
        <w:spacing w:after="0" w:line="240" w:lineRule="auto"/>
        <w:ind w:right="179"/>
        <w:rPr>
          <w:rFonts w:ascii="Times New Roman" w:eastAsia="Times New Roman" w:hAnsi="Times New Roman" w:cs="Times New Roman"/>
          <w:i/>
          <w:iCs/>
          <w:color w:val="000000"/>
          <w:sz w:val="24"/>
          <w:szCs w:val="24"/>
          <w:lang w:eastAsia="ru-RU"/>
        </w:rPr>
      </w:pPr>
    </w:p>
    <w:p w:rsidR="0081156F" w:rsidRDefault="0081156F" w:rsidP="00BA4549">
      <w:pPr>
        <w:jc w:val="right"/>
        <w:rPr>
          <w:rFonts w:ascii="Times New Roman" w:eastAsia="Times New Roman" w:hAnsi="Times New Roman" w:cs="Times New Roman"/>
          <w:i/>
          <w:iCs/>
          <w:color w:val="000000"/>
          <w:sz w:val="24"/>
          <w:szCs w:val="24"/>
          <w:lang w:eastAsia="ru-RU"/>
        </w:rPr>
      </w:pPr>
    </w:p>
    <w:p w:rsidR="0081156F" w:rsidRDefault="0081156F" w:rsidP="00BA4549">
      <w:pPr>
        <w:jc w:val="right"/>
        <w:rPr>
          <w:rFonts w:ascii="Times New Roman" w:eastAsia="Times New Roman" w:hAnsi="Times New Roman" w:cs="Times New Roman"/>
          <w:i/>
          <w:iCs/>
          <w:color w:val="000000"/>
          <w:sz w:val="24"/>
          <w:szCs w:val="24"/>
          <w:lang w:eastAsia="ru-RU"/>
        </w:rPr>
      </w:pPr>
    </w:p>
    <w:p w:rsidR="0081156F" w:rsidRDefault="0081156F" w:rsidP="00BA4549">
      <w:pPr>
        <w:jc w:val="right"/>
        <w:rPr>
          <w:rFonts w:ascii="Times New Roman" w:eastAsia="Times New Roman" w:hAnsi="Times New Roman" w:cs="Times New Roman"/>
          <w:i/>
          <w:iCs/>
          <w:color w:val="000000"/>
          <w:sz w:val="24"/>
          <w:szCs w:val="24"/>
          <w:lang w:eastAsia="ru-RU"/>
        </w:rPr>
      </w:pPr>
    </w:p>
    <w:p w:rsidR="0081156F" w:rsidRDefault="0081156F" w:rsidP="00BA4549">
      <w:pPr>
        <w:jc w:val="right"/>
        <w:rPr>
          <w:rFonts w:ascii="Times New Roman" w:eastAsia="Times New Roman" w:hAnsi="Times New Roman" w:cs="Times New Roman"/>
          <w:i/>
          <w:iCs/>
          <w:color w:val="000000"/>
          <w:sz w:val="24"/>
          <w:szCs w:val="24"/>
          <w:lang w:eastAsia="ru-RU"/>
        </w:rPr>
      </w:pPr>
    </w:p>
    <w:p w:rsidR="0081156F" w:rsidRDefault="0081156F" w:rsidP="00BA4549">
      <w:pPr>
        <w:jc w:val="right"/>
        <w:rPr>
          <w:rFonts w:ascii="Times New Roman" w:eastAsia="Times New Roman" w:hAnsi="Times New Roman" w:cs="Times New Roman"/>
          <w:i/>
          <w:iCs/>
          <w:color w:val="000000"/>
          <w:sz w:val="24"/>
          <w:szCs w:val="24"/>
          <w:lang w:eastAsia="ru-RU"/>
        </w:rPr>
      </w:pPr>
    </w:p>
    <w:p w:rsidR="0081156F" w:rsidRDefault="0081156F" w:rsidP="00BA4549">
      <w:pPr>
        <w:jc w:val="right"/>
        <w:rPr>
          <w:rFonts w:ascii="Times New Roman" w:eastAsia="Times New Roman" w:hAnsi="Times New Roman" w:cs="Times New Roman"/>
          <w:i/>
          <w:iCs/>
          <w:color w:val="000000"/>
          <w:sz w:val="24"/>
          <w:szCs w:val="24"/>
          <w:lang w:eastAsia="ru-RU"/>
        </w:rPr>
      </w:pPr>
    </w:p>
    <w:p w:rsidR="0081156F" w:rsidRDefault="0081156F" w:rsidP="00BA4549">
      <w:pPr>
        <w:jc w:val="right"/>
        <w:rPr>
          <w:rFonts w:ascii="Times New Roman" w:eastAsia="Times New Roman" w:hAnsi="Times New Roman" w:cs="Times New Roman"/>
          <w:i/>
          <w:iCs/>
          <w:color w:val="000000"/>
          <w:sz w:val="24"/>
          <w:szCs w:val="24"/>
          <w:lang w:eastAsia="ru-RU"/>
        </w:rPr>
      </w:pPr>
    </w:p>
    <w:p w:rsidR="002E6972" w:rsidRDefault="0081156F" w:rsidP="00E444C5">
      <w:pPr>
        <w:spacing w:after="0"/>
      </w:pPr>
      <w:r>
        <w:rPr>
          <w:noProof/>
          <w:lang w:eastAsia="ru-RU"/>
        </w:rPr>
        <w:drawing>
          <wp:inline distT="0" distB="0" distL="0" distR="0">
            <wp:extent cx="6570345" cy="9042276"/>
            <wp:effectExtent l="19050" t="0" r="1905" b="0"/>
            <wp:docPr id="5" name="Рисунок 5" descr="C:\Users\МБОУ ООШ №34\Pictures\Мои сканированные изображения\2019-07 (июл)\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БОУ ООШ №34\Pictures\Мои сканированные изображения\2019-07 (июл)\сканирование0002.jpg"/>
                    <pic:cNvPicPr>
                      <a:picLocks noChangeAspect="1" noChangeArrowheads="1"/>
                    </pic:cNvPicPr>
                  </pic:nvPicPr>
                  <pic:blipFill>
                    <a:blip r:embed="rId27"/>
                    <a:srcRect/>
                    <a:stretch>
                      <a:fillRect/>
                    </a:stretch>
                  </pic:blipFill>
                  <pic:spPr bwMode="auto">
                    <a:xfrm>
                      <a:off x="0" y="0"/>
                      <a:ext cx="6570345" cy="9042276"/>
                    </a:xfrm>
                    <a:prstGeom prst="rect">
                      <a:avLst/>
                    </a:prstGeom>
                    <a:noFill/>
                    <a:ln w="9525">
                      <a:noFill/>
                      <a:miter lim="800000"/>
                      <a:headEnd/>
                      <a:tailEnd/>
                    </a:ln>
                  </pic:spPr>
                </pic:pic>
              </a:graphicData>
            </a:graphic>
          </wp:inline>
        </w:drawing>
      </w:r>
    </w:p>
    <w:p w:rsidR="002E6972" w:rsidRDefault="002E6972" w:rsidP="00E444C5">
      <w:pPr>
        <w:spacing w:after="0"/>
      </w:pPr>
    </w:p>
    <w:p w:rsidR="002E6972" w:rsidRDefault="002E6972" w:rsidP="00E444C5">
      <w:pPr>
        <w:spacing w:after="0"/>
      </w:pPr>
    </w:p>
    <w:p w:rsidR="00B82B22" w:rsidRDefault="00B82B22" w:rsidP="00E444C5">
      <w:pPr>
        <w:spacing w:after="0"/>
      </w:pPr>
    </w:p>
    <w:p w:rsidR="00B82B22" w:rsidRDefault="00B82B22" w:rsidP="00E444C5">
      <w:pPr>
        <w:spacing w:after="0"/>
      </w:pPr>
    </w:p>
    <w:p w:rsidR="00F42629" w:rsidRDefault="00F42629" w:rsidP="00E444C5">
      <w:pPr>
        <w:spacing w:after="0"/>
      </w:pPr>
    </w:p>
    <w:p w:rsidR="00310388" w:rsidRDefault="00310388" w:rsidP="00E444C5">
      <w:pPr>
        <w:spacing w:after="0"/>
        <w:rPr>
          <w:b/>
        </w:rPr>
      </w:pPr>
    </w:p>
    <w:p w:rsidR="00372395" w:rsidRDefault="00372395" w:rsidP="00E444C5">
      <w:pPr>
        <w:spacing w:after="0"/>
        <w:rPr>
          <w:b/>
        </w:rPr>
      </w:pPr>
    </w:p>
    <w:p w:rsidR="00372395" w:rsidRDefault="00372395" w:rsidP="00E444C5">
      <w:pPr>
        <w:spacing w:after="0"/>
        <w:rPr>
          <w:b/>
        </w:rPr>
      </w:pPr>
    </w:p>
    <w:p w:rsidR="00372395" w:rsidRDefault="00372395" w:rsidP="00E444C5">
      <w:pPr>
        <w:spacing w:after="0"/>
        <w:rPr>
          <w:b/>
        </w:rPr>
      </w:pPr>
    </w:p>
    <w:p w:rsidR="00372395" w:rsidRDefault="00372395" w:rsidP="00E444C5">
      <w:pPr>
        <w:spacing w:after="0"/>
        <w:rPr>
          <w:b/>
        </w:rPr>
      </w:pPr>
    </w:p>
    <w:p w:rsidR="00372395" w:rsidRDefault="00372395" w:rsidP="00E444C5">
      <w:pPr>
        <w:spacing w:after="0"/>
        <w:rPr>
          <w:b/>
        </w:rPr>
      </w:pPr>
    </w:p>
    <w:p w:rsidR="00372395" w:rsidRDefault="00372395" w:rsidP="00E444C5">
      <w:pPr>
        <w:spacing w:after="0"/>
        <w:rPr>
          <w:b/>
        </w:rPr>
      </w:pPr>
    </w:p>
    <w:p w:rsidR="00372395" w:rsidRPr="00BA4549" w:rsidRDefault="00372395" w:rsidP="00E444C5">
      <w:pPr>
        <w:spacing w:after="0"/>
        <w:rPr>
          <w:b/>
          <w:vanish/>
        </w:rPr>
      </w:pPr>
    </w:p>
    <w:p w:rsidR="00514E81" w:rsidRPr="00BA4549" w:rsidRDefault="00514E81" w:rsidP="00E444C5">
      <w:pPr>
        <w:spacing w:after="0"/>
        <w:rPr>
          <w:b/>
          <w:vanish/>
        </w:rPr>
      </w:pPr>
    </w:p>
    <w:p w:rsidR="00514E81" w:rsidRPr="00BA4549" w:rsidRDefault="00514E81" w:rsidP="00E444C5">
      <w:pPr>
        <w:spacing w:after="0"/>
        <w:rPr>
          <w:b/>
          <w:vanish/>
        </w:rPr>
      </w:pPr>
    </w:p>
    <w:p w:rsidR="00C8131A" w:rsidRPr="008E0838" w:rsidRDefault="0081156F" w:rsidP="008E0838">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ru-RU"/>
        </w:rPr>
        <w:lastRenderedPageBreak/>
        <w:drawing>
          <wp:inline distT="0" distB="0" distL="0" distR="0">
            <wp:extent cx="6570345" cy="8426866"/>
            <wp:effectExtent l="19050" t="0" r="1905" b="0"/>
            <wp:docPr id="6" name="Рисунок 6" descr="C:\Users\МБОУ ООШ №34\Pictures\Мои сканированные изображения\2019-07 (июл)\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БОУ ООШ №34\Pictures\Мои сканированные изображения\2019-07 (июл)\сканирование0003.jpg"/>
                    <pic:cNvPicPr>
                      <a:picLocks noChangeAspect="1" noChangeArrowheads="1"/>
                    </pic:cNvPicPr>
                  </pic:nvPicPr>
                  <pic:blipFill>
                    <a:blip r:embed="rId28"/>
                    <a:srcRect/>
                    <a:stretch>
                      <a:fillRect/>
                    </a:stretch>
                  </pic:blipFill>
                  <pic:spPr bwMode="auto">
                    <a:xfrm>
                      <a:off x="0" y="0"/>
                      <a:ext cx="6570345" cy="8426866"/>
                    </a:xfrm>
                    <a:prstGeom prst="rect">
                      <a:avLst/>
                    </a:prstGeom>
                    <a:noFill/>
                    <a:ln w="9525">
                      <a:noFill/>
                      <a:miter lim="800000"/>
                      <a:headEnd/>
                      <a:tailEnd/>
                    </a:ln>
                  </pic:spPr>
                </pic:pic>
              </a:graphicData>
            </a:graphic>
          </wp:inline>
        </w:drawing>
      </w:r>
    </w:p>
    <w:sectPr w:rsidR="00C8131A" w:rsidRPr="008E0838" w:rsidSect="0081156F">
      <w:footerReference w:type="default" r:id="rId29"/>
      <w:type w:val="continuous"/>
      <w:pgSz w:w="11906" w:h="16838"/>
      <w:pgMar w:top="426" w:right="850" w:bottom="1134" w:left="70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209" w:rsidRDefault="004D2209" w:rsidP="003B7D80">
      <w:pPr>
        <w:spacing w:after="0" w:line="240" w:lineRule="auto"/>
      </w:pPr>
      <w:r>
        <w:separator/>
      </w:r>
    </w:p>
  </w:endnote>
  <w:endnote w:type="continuationSeparator" w:id="1">
    <w:p w:rsidR="004D2209" w:rsidRDefault="004D2209" w:rsidP="003B7D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10C" w:rsidRDefault="005878CE">
    <w:pPr>
      <w:pStyle w:val="a5"/>
      <w:jc w:val="right"/>
    </w:pPr>
    <w:fldSimple w:instr="PAGE   \* MERGEFORMAT">
      <w:r w:rsidR="0081156F">
        <w:rPr>
          <w:noProof/>
        </w:rPr>
        <w:t>34</w:t>
      </w:r>
    </w:fldSimple>
  </w:p>
  <w:p w:rsidR="00BE410C" w:rsidRDefault="00BE410C">
    <w:pPr>
      <w:pStyle w:val="a5"/>
    </w:pPr>
  </w:p>
  <w:p w:rsidR="00BE410C" w:rsidRPr="0088003B" w:rsidRDefault="00BE410C">
    <w:pPr>
      <w:pStyle w:val="a5"/>
      <w:rPr>
        <w:rFonts w:ascii="Times New Roman" w:hAnsi="Times New Roman" w:cs="Times New Roman"/>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209" w:rsidRDefault="004D2209" w:rsidP="003B7D80">
      <w:pPr>
        <w:spacing w:after="0" w:line="240" w:lineRule="auto"/>
      </w:pPr>
      <w:r>
        <w:separator/>
      </w:r>
    </w:p>
  </w:footnote>
  <w:footnote w:type="continuationSeparator" w:id="1">
    <w:p w:rsidR="004D2209" w:rsidRDefault="004D2209" w:rsidP="003B7D80">
      <w:pPr>
        <w:spacing w:after="0" w:line="240" w:lineRule="auto"/>
      </w:pPr>
      <w:r>
        <w:continuationSeparator/>
      </w:r>
    </w:p>
  </w:footnote>
  <w:footnote w:id="2">
    <w:p w:rsidR="00BE410C" w:rsidRPr="0088003B" w:rsidRDefault="00BE410C" w:rsidP="00874429">
      <w:pPr>
        <w:pStyle w:val="a5"/>
        <w:rPr>
          <w:rFonts w:ascii="Times New Roman" w:hAnsi="Times New Roman" w:cs="Times New Roman"/>
          <w:sz w:val="16"/>
          <w:szCs w:val="16"/>
        </w:rPr>
      </w:pPr>
      <w:r>
        <w:rPr>
          <w:rStyle w:val="ad"/>
        </w:rPr>
        <w:footnoteRef/>
      </w:r>
      <w:r>
        <w:t xml:space="preserve"> </w:t>
      </w:r>
      <w:r w:rsidRPr="0088003B">
        <w:rPr>
          <w:rFonts w:ascii="Times New Roman" w:hAnsi="Times New Roman" w:cs="Times New Roman"/>
          <w:sz w:val="16"/>
          <w:szCs w:val="16"/>
        </w:rPr>
        <w:t>Порядок предоставления дополнительных отпусков, их продолжительность определяются коллективным договором или правилами внутреннего трудового распорядка (ст.116 ТК РФ).</w:t>
      </w:r>
    </w:p>
    <w:p w:rsidR="00BE410C" w:rsidRDefault="00BE410C">
      <w:pPr>
        <w:pStyle w:val="ab"/>
      </w:pPr>
    </w:p>
  </w:footnote>
  <w:footnote w:id="3">
    <w:p w:rsidR="00BE410C" w:rsidRDefault="00BE410C">
      <w:pPr>
        <w:pStyle w:val="ab"/>
      </w:pPr>
      <w:r>
        <w:rPr>
          <w:rStyle w:val="ad"/>
        </w:rPr>
        <w:footnoteRef/>
      </w:r>
      <w:r>
        <w:t xml:space="preserve"> </w:t>
      </w:r>
      <w:r w:rsidRPr="0088003B">
        <w:rPr>
          <w:rFonts w:ascii="Times New Roman" w:hAnsi="Times New Roman"/>
          <w:sz w:val="16"/>
          <w:szCs w:val="16"/>
        </w:rPr>
        <w:t>Разъяснение Минтруда России и ФСС РФ от 04.04.2000 №26/34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C7E4DD0"/>
    <w:lvl w:ilvl="0">
      <w:numFmt w:val="bullet"/>
      <w:lvlText w:val="*"/>
      <w:lvlJc w:val="left"/>
    </w:lvl>
  </w:abstractNum>
  <w:abstractNum w:abstractNumId="1">
    <w:nsid w:val="0FD87886"/>
    <w:multiLevelType w:val="multilevel"/>
    <w:tmpl w:val="D89C7638"/>
    <w:lvl w:ilvl="0">
      <w:start w:val="6"/>
      <w:numFmt w:val="decimal"/>
      <w:lvlText w:val="%1."/>
      <w:lvlJc w:val="left"/>
      <w:pPr>
        <w:ind w:left="675" w:hanging="675"/>
      </w:pPr>
      <w:rPr>
        <w:rFonts w:hint="default"/>
      </w:rPr>
    </w:lvl>
    <w:lvl w:ilvl="1">
      <w:start w:val="2"/>
      <w:numFmt w:val="decimal"/>
      <w:lvlText w:val="%1.%2."/>
      <w:lvlJc w:val="left"/>
      <w:pPr>
        <w:ind w:left="1325" w:hanging="720"/>
      </w:pPr>
      <w:rPr>
        <w:rFonts w:hint="default"/>
      </w:rPr>
    </w:lvl>
    <w:lvl w:ilvl="2">
      <w:start w:val="1"/>
      <w:numFmt w:val="decimal"/>
      <w:lvlText w:val="%1.%2.%3."/>
      <w:lvlJc w:val="left"/>
      <w:pPr>
        <w:ind w:left="1930" w:hanging="720"/>
      </w:pPr>
      <w:rPr>
        <w:rFonts w:hint="default"/>
      </w:rPr>
    </w:lvl>
    <w:lvl w:ilvl="3">
      <w:start w:val="1"/>
      <w:numFmt w:val="decimal"/>
      <w:lvlText w:val="%1.%2.%3.%4."/>
      <w:lvlJc w:val="left"/>
      <w:pPr>
        <w:ind w:left="2895" w:hanging="108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465" w:hanging="1440"/>
      </w:pPr>
      <w:rPr>
        <w:rFonts w:hint="default"/>
      </w:rPr>
    </w:lvl>
    <w:lvl w:ilvl="6">
      <w:start w:val="1"/>
      <w:numFmt w:val="decimal"/>
      <w:lvlText w:val="%1.%2.%3.%4.%5.%6.%7."/>
      <w:lvlJc w:val="left"/>
      <w:pPr>
        <w:ind w:left="5430" w:hanging="1800"/>
      </w:pPr>
      <w:rPr>
        <w:rFonts w:hint="default"/>
      </w:rPr>
    </w:lvl>
    <w:lvl w:ilvl="7">
      <w:start w:val="1"/>
      <w:numFmt w:val="decimal"/>
      <w:lvlText w:val="%1.%2.%3.%4.%5.%6.%7.%8."/>
      <w:lvlJc w:val="left"/>
      <w:pPr>
        <w:ind w:left="6035" w:hanging="1800"/>
      </w:pPr>
      <w:rPr>
        <w:rFonts w:hint="default"/>
      </w:rPr>
    </w:lvl>
    <w:lvl w:ilvl="8">
      <w:start w:val="1"/>
      <w:numFmt w:val="decimal"/>
      <w:lvlText w:val="%1.%2.%3.%4.%5.%6.%7.%8.%9."/>
      <w:lvlJc w:val="left"/>
      <w:pPr>
        <w:ind w:left="7000" w:hanging="2160"/>
      </w:pPr>
      <w:rPr>
        <w:rFonts w:hint="default"/>
      </w:rPr>
    </w:lvl>
  </w:abstractNum>
  <w:abstractNum w:abstractNumId="2">
    <w:nsid w:val="13DC0DB4"/>
    <w:multiLevelType w:val="hybridMultilevel"/>
    <w:tmpl w:val="E4CE6B2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2A082FA4"/>
    <w:multiLevelType w:val="hybridMultilevel"/>
    <w:tmpl w:val="D5607DBC"/>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90B0EDF"/>
    <w:multiLevelType w:val="hybridMultilevel"/>
    <w:tmpl w:val="87CE6C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B733EC7"/>
    <w:multiLevelType w:val="hybridMultilevel"/>
    <w:tmpl w:val="37B0D884"/>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nsid w:val="4DBB41CF"/>
    <w:multiLevelType w:val="multilevel"/>
    <w:tmpl w:val="D89C7638"/>
    <w:lvl w:ilvl="0">
      <w:start w:val="6"/>
      <w:numFmt w:val="decimal"/>
      <w:lvlText w:val="%1."/>
      <w:lvlJc w:val="left"/>
      <w:pPr>
        <w:ind w:left="675" w:hanging="675"/>
      </w:pPr>
      <w:rPr>
        <w:rFonts w:hint="default"/>
      </w:rPr>
    </w:lvl>
    <w:lvl w:ilvl="1">
      <w:start w:val="2"/>
      <w:numFmt w:val="decimal"/>
      <w:lvlText w:val="%1.%2."/>
      <w:lvlJc w:val="left"/>
      <w:pPr>
        <w:ind w:left="1325" w:hanging="720"/>
      </w:pPr>
      <w:rPr>
        <w:rFonts w:hint="default"/>
      </w:rPr>
    </w:lvl>
    <w:lvl w:ilvl="2">
      <w:start w:val="1"/>
      <w:numFmt w:val="decimal"/>
      <w:lvlText w:val="%1.%2.%3."/>
      <w:lvlJc w:val="left"/>
      <w:pPr>
        <w:ind w:left="1930" w:hanging="720"/>
      </w:pPr>
      <w:rPr>
        <w:rFonts w:hint="default"/>
      </w:rPr>
    </w:lvl>
    <w:lvl w:ilvl="3">
      <w:start w:val="1"/>
      <w:numFmt w:val="decimal"/>
      <w:lvlText w:val="%1.%2.%3.%4."/>
      <w:lvlJc w:val="left"/>
      <w:pPr>
        <w:ind w:left="2895" w:hanging="108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465" w:hanging="1440"/>
      </w:pPr>
      <w:rPr>
        <w:rFonts w:hint="default"/>
      </w:rPr>
    </w:lvl>
    <w:lvl w:ilvl="6">
      <w:start w:val="1"/>
      <w:numFmt w:val="decimal"/>
      <w:lvlText w:val="%1.%2.%3.%4.%5.%6.%7."/>
      <w:lvlJc w:val="left"/>
      <w:pPr>
        <w:ind w:left="5430" w:hanging="1800"/>
      </w:pPr>
      <w:rPr>
        <w:rFonts w:hint="default"/>
      </w:rPr>
    </w:lvl>
    <w:lvl w:ilvl="7">
      <w:start w:val="1"/>
      <w:numFmt w:val="decimal"/>
      <w:lvlText w:val="%1.%2.%3.%4.%5.%6.%7.%8."/>
      <w:lvlJc w:val="left"/>
      <w:pPr>
        <w:ind w:left="6035" w:hanging="1800"/>
      </w:pPr>
      <w:rPr>
        <w:rFonts w:hint="default"/>
      </w:rPr>
    </w:lvl>
    <w:lvl w:ilvl="8">
      <w:start w:val="1"/>
      <w:numFmt w:val="decimal"/>
      <w:lvlText w:val="%1.%2.%3.%4.%5.%6.%7.%8.%9."/>
      <w:lvlJc w:val="left"/>
      <w:pPr>
        <w:ind w:left="7000" w:hanging="2160"/>
      </w:pPr>
      <w:rPr>
        <w:rFonts w:hint="default"/>
      </w:rPr>
    </w:lvl>
  </w:abstractNum>
  <w:abstractNum w:abstractNumId="8">
    <w:nsid w:val="502029D3"/>
    <w:multiLevelType w:val="hybridMultilevel"/>
    <w:tmpl w:val="5C1E8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9A52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4F74AA4"/>
    <w:multiLevelType w:val="hybridMultilevel"/>
    <w:tmpl w:val="8D9AB28E"/>
    <w:lvl w:ilvl="0" w:tplc="3B4AF1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595D1141"/>
    <w:multiLevelType w:val="multilevel"/>
    <w:tmpl w:val="B36CACBE"/>
    <w:lvl w:ilvl="0">
      <w:start w:val="6"/>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04"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622A402B"/>
    <w:multiLevelType w:val="hybridMultilevel"/>
    <w:tmpl w:val="745C6E58"/>
    <w:lvl w:ilvl="0" w:tplc="89C4C2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84116AD"/>
    <w:multiLevelType w:val="multilevel"/>
    <w:tmpl w:val="90B272C8"/>
    <w:lvl w:ilvl="0">
      <w:start w:val="6"/>
      <w:numFmt w:val="decimal"/>
      <w:lvlText w:val="%1."/>
      <w:lvlJc w:val="left"/>
      <w:pPr>
        <w:ind w:left="675" w:hanging="675"/>
      </w:pPr>
      <w:rPr>
        <w:rFonts w:hint="default"/>
        <w:color w:val="000000"/>
      </w:rPr>
    </w:lvl>
    <w:lvl w:ilvl="1">
      <w:start w:val="4"/>
      <w:numFmt w:val="decimal"/>
      <w:lvlText w:val="%1.%2."/>
      <w:lvlJc w:val="left"/>
      <w:pPr>
        <w:ind w:left="1325" w:hanging="720"/>
      </w:pPr>
      <w:rPr>
        <w:rFonts w:hint="default"/>
        <w:color w:val="000000"/>
      </w:rPr>
    </w:lvl>
    <w:lvl w:ilvl="2">
      <w:start w:val="1"/>
      <w:numFmt w:val="decimal"/>
      <w:lvlText w:val="%1.%2.%3."/>
      <w:lvlJc w:val="left"/>
      <w:pPr>
        <w:ind w:left="1930" w:hanging="720"/>
      </w:pPr>
      <w:rPr>
        <w:rFonts w:hint="default"/>
        <w:color w:val="000000"/>
        <w:sz w:val="28"/>
        <w:szCs w:val="28"/>
      </w:rPr>
    </w:lvl>
    <w:lvl w:ilvl="3">
      <w:start w:val="1"/>
      <w:numFmt w:val="decimal"/>
      <w:lvlText w:val="%1.%2.%3.%4."/>
      <w:lvlJc w:val="left"/>
      <w:pPr>
        <w:ind w:left="2895" w:hanging="1080"/>
      </w:pPr>
      <w:rPr>
        <w:rFonts w:hint="default"/>
        <w:color w:val="000000"/>
      </w:rPr>
    </w:lvl>
    <w:lvl w:ilvl="4">
      <w:start w:val="1"/>
      <w:numFmt w:val="decimal"/>
      <w:lvlText w:val="%1.%2.%3.%4.%5."/>
      <w:lvlJc w:val="left"/>
      <w:pPr>
        <w:ind w:left="3500" w:hanging="1080"/>
      </w:pPr>
      <w:rPr>
        <w:rFonts w:hint="default"/>
        <w:color w:val="000000"/>
      </w:rPr>
    </w:lvl>
    <w:lvl w:ilvl="5">
      <w:start w:val="1"/>
      <w:numFmt w:val="decimal"/>
      <w:lvlText w:val="%1.%2.%3.%4.%5.%6."/>
      <w:lvlJc w:val="left"/>
      <w:pPr>
        <w:ind w:left="4465" w:hanging="1440"/>
      </w:pPr>
      <w:rPr>
        <w:rFonts w:hint="default"/>
        <w:color w:val="000000"/>
      </w:rPr>
    </w:lvl>
    <w:lvl w:ilvl="6">
      <w:start w:val="1"/>
      <w:numFmt w:val="decimal"/>
      <w:lvlText w:val="%1.%2.%3.%4.%5.%6.%7."/>
      <w:lvlJc w:val="left"/>
      <w:pPr>
        <w:ind w:left="5430" w:hanging="1800"/>
      </w:pPr>
      <w:rPr>
        <w:rFonts w:hint="default"/>
        <w:color w:val="000000"/>
      </w:rPr>
    </w:lvl>
    <w:lvl w:ilvl="7">
      <w:start w:val="1"/>
      <w:numFmt w:val="decimal"/>
      <w:lvlText w:val="%1.%2.%3.%4.%5.%6.%7.%8."/>
      <w:lvlJc w:val="left"/>
      <w:pPr>
        <w:ind w:left="6035" w:hanging="1800"/>
      </w:pPr>
      <w:rPr>
        <w:rFonts w:hint="default"/>
        <w:color w:val="000000"/>
      </w:rPr>
    </w:lvl>
    <w:lvl w:ilvl="8">
      <w:start w:val="1"/>
      <w:numFmt w:val="decimal"/>
      <w:lvlText w:val="%1.%2.%3.%4.%5.%6.%7.%8.%9."/>
      <w:lvlJc w:val="left"/>
      <w:pPr>
        <w:ind w:left="7000" w:hanging="2160"/>
      </w:pPr>
      <w:rPr>
        <w:rFonts w:hint="default"/>
        <w:color w:val="000000"/>
      </w:rPr>
    </w:lvl>
  </w:abstractNum>
  <w:abstractNum w:abstractNumId="14">
    <w:nsid w:val="7CE47EB1"/>
    <w:multiLevelType w:val="multilevel"/>
    <w:tmpl w:val="677EE3B2"/>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6"/>
      <w:numFmt w:val="decimal"/>
      <w:lvlText w:val="%1.%2.%3"/>
      <w:lvlJc w:val="left"/>
      <w:pPr>
        <w:ind w:left="199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10"/>
  </w:num>
  <w:num w:numId="3">
    <w:abstractNumId w:val="9"/>
  </w:num>
  <w:num w:numId="4">
    <w:abstractNumId w:val="11"/>
  </w:num>
  <w:num w:numId="5">
    <w:abstractNumId w:val="2"/>
  </w:num>
  <w:num w:numId="6">
    <w:abstractNumId w:val="7"/>
  </w:num>
  <w:num w:numId="7">
    <w:abstractNumId w:val="1"/>
  </w:num>
  <w:num w:numId="8">
    <w:abstractNumId w:val="13"/>
  </w:num>
  <w:num w:numId="9">
    <w:abstractNumId w:val="5"/>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8"/>
  </w:num>
  <w:num w:numId="16">
    <w:abstractNumId w:val="6"/>
  </w:num>
  <w:num w:numId="17">
    <w:abstractNumId w:val="3"/>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051F6B"/>
    <w:rsid w:val="0000182A"/>
    <w:rsid w:val="00021BE7"/>
    <w:rsid w:val="00027488"/>
    <w:rsid w:val="00033FD2"/>
    <w:rsid w:val="00035F4F"/>
    <w:rsid w:val="0004088D"/>
    <w:rsid w:val="00042926"/>
    <w:rsid w:val="00043778"/>
    <w:rsid w:val="00051F6B"/>
    <w:rsid w:val="00056F6C"/>
    <w:rsid w:val="00061B54"/>
    <w:rsid w:val="00064B6C"/>
    <w:rsid w:val="000743BA"/>
    <w:rsid w:val="00074CB7"/>
    <w:rsid w:val="000764CA"/>
    <w:rsid w:val="00083700"/>
    <w:rsid w:val="0008718B"/>
    <w:rsid w:val="00092E03"/>
    <w:rsid w:val="00097304"/>
    <w:rsid w:val="000A7636"/>
    <w:rsid w:val="000B3967"/>
    <w:rsid w:val="000B3F81"/>
    <w:rsid w:val="000B5544"/>
    <w:rsid w:val="000C0839"/>
    <w:rsid w:val="000D2B1F"/>
    <w:rsid w:val="000D3444"/>
    <w:rsid w:val="000D60D3"/>
    <w:rsid w:val="000E2D99"/>
    <w:rsid w:val="000E5415"/>
    <w:rsid w:val="000F342B"/>
    <w:rsid w:val="000F388B"/>
    <w:rsid w:val="000F7C10"/>
    <w:rsid w:val="00104D97"/>
    <w:rsid w:val="001053DC"/>
    <w:rsid w:val="00105BCA"/>
    <w:rsid w:val="00110C23"/>
    <w:rsid w:val="00113D6B"/>
    <w:rsid w:val="00120C0B"/>
    <w:rsid w:val="00121905"/>
    <w:rsid w:val="00137B6D"/>
    <w:rsid w:val="00141D65"/>
    <w:rsid w:val="00145FA4"/>
    <w:rsid w:val="001500F1"/>
    <w:rsid w:val="00150C80"/>
    <w:rsid w:val="0015219F"/>
    <w:rsid w:val="001532F9"/>
    <w:rsid w:val="001623A8"/>
    <w:rsid w:val="00163DFE"/>
    <w:rsid w:val="001908F3"/>
    <w:rsid w:val="001945B6"/>
    <w:rsid w:val="001B00E5"/>
    <w:rsid w:val="001B1CCE"/>
    <w:rsid w:val="001C2113"/>
    <w:rsid w:val="001C3D6C"/>
    <w:rsid w:val="001C52A7"/>
    <w:rsid w:val="001F6912"/>
    <w:rsid w:val="00200093"/>
    <w:rsid w:val="00202A55"/>
    <w:rsid w:val="00203936"/>
    <w:rsid w:val="00204983"/>
    <w:rsid w:val="00224A47"/>
    <w:rsid w:val="00227183"/>
    <w:rsid w:val="0023114F"/>
    <w:rsid w:val="00234829"/>
    <w:rsid w:val="00247DB2"/>
    <w:rsid w:val="00257797"/>
    <w:rsid w:val="00262914"/>
    <w:rsid w:val="0027133A"/>
    <w:rsid w:val="002741B7"/>
    <w:rsid w:val="002749E9"/>
    <w:rsid w:val="00274D6E"/>
    <w:rsid w:val="0027696F"/>
    <w:rsid w:val="0027798B"/>
    <w:rsid w:val="002869CA"/>
    <w:rsid w:val="002916BA"/>
    <w:rsid w:val="002A34B4"/>
    <w:rsid w:val="002B1355"/>
    <w:rsid w:val="002C7364"/>
    <w:rsid w:val="002D28F1"/>
    <w:rsid w:val="002D6F43"/>
    <w:rsid w:val="002E3D4E"/>
    <w:rsid w:val="002E6972"/>
    <w:rsid w:val="002F1B0E"/>
    <w:rsid w:val="002F5208"/>
    <w:rsid w:val="00301853"/>
    <w:rsid w:val="00310388"/>
    <w:rsid w:val="003112FC"/>
    <w:rsid w:val="00317671"/>
    <w:rsid w:val="003200CB"/>
    <w:rsid w:val="00323695"/>
    <w:rsid w:val="003248A0"/>
    <w:rsid w:val="00330E26"/>
    <w:rsid w:val="0033262F"/>
    <w:rsid w:val="00337CA5"/>
    <w:rsid w:val="00341838"/>
    <w:rsid w:val="00342146"/>
    <w:rsid w:val="00353746"/>
    <w:rsid w:val="00353ACB"/>
    <w:rsid w:val="00354748"/>
    <w:rsid w:val="00360298"/>
    <w:rsid w:val="00362FB9"/>
    <w:rsid w:val="00372395"/>
    <w:rsid w:val="00376E48"/>
    <w:rsid w:val="003774F5"/>
    <w:rsid w:val="0037761A"/>
    <w:rsid w:val="00382921"/>
    <w:rsid w:val="003851A1"/>
    <w:rsid w:val="003944FC"/>
    <w:rsid w:val="0039521B"/>
    <w:rsid w:val="003B1427"/>
    <w:rsid w:val="003B550E"/>
    <w:rsid w:val="003B5D95"/>
    <w:rsid w:val="003B7D80"/>
    <w:rsid w:val="003C040C"/>
    <w:rsid w:val="003C2423"/>
    <w:rsid w:val="003C3EB0"/>
    <w:rsid w:val="003D456A"/>
    <w:rsid w:val="003D79B9"/>
    <w:rsid w:val="003D7AF6"/>
    <w:rsid w:val="003E38E8"/>
    <w:rsid w:val="003E5116"/>
    <w:rsid w:val="003E760F"/>
    <w:rsid w:val="003F1449"/>
    <w:rsid w:val="003F17D3"/>
    <w:rsid w:val="003F5121"/>
    <w:rsid w:val="003F6B73"/>
    <w:rsid w:val="0041167A"/>
    <w:rsid w:val="00412796"/>
    <w:rsid w:val="004127BA"/>
    <w:rsid w:val="00422ABE"/>
    <w:rsid w:val="004309C6"/>
    <w:rsid w:val="00435BF8"/>
    <w:rsid w:val="004435CA"/>
    <w:rsid w:val="0044495D"/>
    <w:rsid w:val="00445C28"/>
    <w:rsid w:val="0045396D"/>
    <w:rsid w:val="00454B0F"/>
    <w:rsid w:val="00461ADF"/>
    <w:rsid w:val="004625CD"/>
    <w:rsid w:val="004651BA"/>
    <w:rsid w:val="00470082"/>
    <w:rsid w:val="00472FFC"/>
    <w:rsid w:val="004752E1"/>
    <w:rsid w:val="00484033"/>
    <w:rsid w:val="00485267"/>
    <w:rsid w:val="004978D5"/>
    <w:rsid w:val="004C0D31"/>
    <w:rsid w:val="004C33E6"/>
    <w:rsid w:val="004C794C"/>
    <w:rsid w:val="004C7E8F"/>
    <w:rsid w:val="004D2209"/>
    <w:rsid w:val="004D45A3"/>
    <w:rsid w:val="004D7ACC"/>
    <w:rsid w:val="004E604D"/>
    <w:rsid w:val="004E6B52"/>
    <w:rsid w:val="004E7143"/>
    <w:rsid w:val="004E74E1"/>
    <w:rsid w:val="004E75F9"/>
    <w:rsid w:val="004F0729"/>
    <w:rsid w:val="004F1B33"/>
    <w:rsid w:val="004F461A"/>
    <w:rsid w:val="004F5420"/>
    <w:rsid w:val="00502D54"/>
    <w:rsid w:val="00503358"/>
    <w:rsid w:val="00513FA3"/>
    <w:rsid w:val="00514E81"/>
    <w:rsid w:val="0052676D"/>
    <w:rsid w:val="00530C05"/>
    <w:rsid w:val="00531673"/>
    <w:rsid w:val="00534B14"/>
    <w:rsid w:val="00544E85"/>
    <w:rsid w:val="005532FD"/>
    <w:rsid w:val="00557D3B"/>
    <w:rsid w:val="005602BF"/>
    <w:rsid w:val="00562720"/>
    <w:rsid w:val="00567B7A"/>
    <w:rsid w:val="0057285A"/>
    <w:rsid w:val="005739BA"/>
    <w:rsid w:val="00574308"/>
    <w:rsid w:val="005751BA"/>
    <w:rsid w:val="005817ED"/>
    <w:rsid w:val="00585BB8"/>
    <w:rsid w:val="00585DB3"/>
    <w:rsid w:val="00586078"/>
    <w:rsid w:val="005878CE"/>
    <w:rsid w:val="00590CCE"/>
    <w:rsid w:val="00590E62"/>
    <w:rsid w:val="005966B6"/>
    <w:rsid w:val="005A45FC"/>
    <w:rsid w:val="005A6915"/>
    <w:rsid w:val="005C27BC"/>
    <w:rsid w:val="005C302B"/>
    <w:rsid w:val="005C600D"/>
    <w:rsid w:val="005D0A3C"/>
    <w:rsid w:val="005D6F9E"/>
    <w:rsid w:val="005E67DE"/>
    <w:rsid w:val="005F265F"/>
    <w:rsid w:val="005F4A1D"/>
    <w:rsid w:val="005F4D40"/>
    <w:rsid w:val="005F52F8"/>
    <w:rsid w:val="005F5450"/>
    <w:rsid w:val="00604BEE"/>
    <w:rsid w:val="00613084"/>
    <w:rsid w:val="00621D98"/>
    <w:rsid w:val="006236A2"/>
    <w:rsid w:val="0062668B"/>
    <w:rsid w:val="00627A6E"/>
    <w:rsid w:val="0063413E"/>
    <w:rsid w:val="00636D73"/>
    <w:rsid w:val="006421E2"/>
    <w:rsid w:val="00653217"/>
    <w:rsid w:val="0066744D"/>
    <w:rsid w:val="0067174A"/>
    <w:rsid w:val="006720F4"/>
    <w:rsid w:val="00677E30"/>
    <w:rsid w:val="0068750F"/>
    <w:rsid w:val="006918D2"/>
    <w:rsid w:val="00693D1B"/>
    <w:rsid w:val="006A0121"/>
    <w:rsid w:val="006A0E69"/>
    <w:rsid w:val="006B126A"/>
    <w:rsid w:val="006B578A"/>
    <w:rsid w:val="006B6F86"/>
    <w:rsid w:val="006B739D"/>
    <w:rsid w:val="006C0385"/>
    <w:rsid w:val="006C7817"/>
    <w:rsid w:val="006E13A0"/>
    <w:rsid w:val="006E1597"/>
    <w:rsid w:val="006E2A30"/>
    <w:rsid w:val="006F376E"/>
    <w:rsid w:val="006F3A28"/>
    <w:rsid w:val="006F4589"/>
    <w:rsid w:val="0070730F"/>
    <w:rsid w:val="007076A4"/>
    <w:rsid w:val="00711B55"/>
    <w:rsid w:val="00713A86"/>
    <w:rsid w:val="00730C29"/>
    <w:rsid w:val="007345B2"/>
    <w:rsid w:val="0074390E"/>
    <w:rsid w:val="00743FA4"/>
    <w:rsid w:val="00752159"/>
    <w:rsid w:val="007619D8"/>
    <w:rsid w:val="0077262C"/>
    <w:rsid w:val="007746F9"/>
    <w:rsid w:val="0077476A"/>
    <w:rsid w:val="007751F8"/>
    <w:rsid w:val="0078178E"/>
    <w:rsid w:val="007967F6"/>
    <w:rsid w:val="007B0364"/>
    <w:rsid w:val="007C1ACF"/>
    <w:rsid w:val="007C49B1"/>
    <w:rsid w:val="007D19CB"/>
    <w:rsid w:val="007E2614"/>
    <w:rsid w:val="007E3E76"/>
    <w:rsid w:val="007E4074"/>
    <w:rsid w:val="007E45F8"/>
    <w:rsid w:val="007F1A0A"/>
    <w:rsid w:val="007F4261"/>
    <w:rsid w:val="00800E91"/>
    <w:rsid w:val="0081156F"/>
    <w:rsid w:val="008116BE"/>
    <w:rsid w:val="00817852"/>
    <w:rsid w:val="00820F24"/>
    <w:rsid w:val="00823376"/>
    <w:rsid w:val="00830449"/>
    <w:rsid w:val="008308C2"/>
    <w:rsid w:val="0084204E"/>
    <w:rsid w:val="0084726A"/>
    <w:rsid w:val="0084753F"/>
    <w:rsid w:val="008553E3"/>
    <w:rsid w:val="00866DB1"/>
    <w:rsid w:val="00870EFD"/>
    <w:rsid w:val="00871660"/>
    <w:rsid w:val="00874429"/>
    <w:rsid w:val="00876B85"/>
    <w:rsid w:val="0088003B"/>
    <w:rsid w:val="00884643"/>
    <w:rsid w:val="0089024C"/>
    <w:rsid w:val="0089153B"/>
    <w:rsid w:val="00892B98"/>
    <w:rsid w:val="0089619C"/>
    <w:rsid w:val="008A54EA"/>
    <w:rsid w:val="008B64E3"/>
    <w:rsid w:val="008C36C8"/>
    <w:rsid w:val="008D6787"/>
    <w:rsid w:val="008E0838"/>
    <w:rsid w:val="008F27D5"/>
    <w:rsid w:val="008F4826"/>
    <w:rsid w:val="008F7B47"/>
    <w:rsid w:val="00900DD7"/>
    <w:rsid w:val="00904CAE"/>
    <w:rsid w:val="00905678"/>
    <w:rsid w:val="00910202"/>
    <w:rsid w:val="00911023"/>
    <w:rsid w:val="00913A8A"/>
    <w:rsid w:val="009201AC"/>
    <w:rsid w:val="009264CB"/>
    <w:rsid w:val="00931775"/>
    <w:rsid w:val="009350E1"/>
    <w:rsid w:val="00946F27"/>
    <w:rsid w:val="00947CF4"/>
    <w:rsid w:val="00952A42"/>
    <w:rsid w:val="009566C5"/>
    <w:rsid w:val="00957EB3"/>
    <w:rsid w:val="00965515"/>
    <w:rsid w:val="009714E0"/>
    <w:rsid w:val="00980270"/>
    <w:rsid w:val="00981DF3"/>
    <w:rsid w:val="00983327"/>
    <w:rsid w:val="00987C0B"/>
    <w:rsid w:val="00987F2A"/>
    <w:rsid w:val="00990BE0"/>
    <w:rsid w:val="00990CB0"/>
    <w:rsid w:val="00997D23"/>
    <w:rsid w:val="009A13AC"/>
    <w:rsid w:val="009A3905"/>
    <w:rsid w:val="009A65A1"/>
    <w:rsid w:val="009A6BDA"/>
    <w:rsid w:val="009A71D9"/>
    <w:rsid w:val="009B0688"/>
    <w:rsid w:val="009B5C14"/>
    <w:rsid w:val="009C5D4E"/>
    <w:rsid w:val="009C6FA9"/>
    <w:rsid w:val="009D622A"/>
    <w:rsid w:val="009E25F7"/>
    <w:rsid w:val="009E6FA0"/>
    <w:rsid w:val="009F0D97"/>
    <w:rsid w:val="009F374E"/>
    <w:rsid w:val="009F3798"/>
    <w:rsid w:val="00A04971"/>
    <w:rsid w:val="00A10E08"/>
    <w:rsid w:val="00A12224"/>
    <w:rsid w:val="00A16E63"/>
    <w:rsid w:val="00A22121"/>
    <w:rsid w:val="00A259A1"/>
    <w:rsid w:val="00A41C6E"/>
    <w:rsid w:val="00A63826"/>
    <w:rsid w:val="00A776DD"/>
    <w:rsid w:val="00A80FAD"/>
    <w:rsid w:val="00A87D25"/>
    <w:rsid w:val="00A95B93"/>
    <w:rsid w:val="00AA4AAD"/>
    <w:rsid w:val="00AA55D0"/>
    <w:rsid w:val="00AB23B2"/>
    <w:rsid w:val="00AB2EE2"/>
    <w:rsid w:val="00AB4F3E"/>
    <w:rsid w:val="00AB7489"/>
    <w:rsid w:val="00AC3FED"/>
    <w:rsid w:val="00AC46BF"/>
    <w:rsid w:val="00AC6EA9"/>
    <w:rsid w:val="00AD662F"/>
    <w:rsid w:val="00AE299B"/>
    <w:rsid w:val="00AE6A77"/>
    <w:rsid w:val="00AF029E"/>
    <w:rsid w:val="00AF4CA2"/>
    <w:rsid w:val="00AF534E"/>
    <w:rsid w:val="00B10C09"/>
    <w:rsid w:val="00B14C3A"/>
    <w:rsid w:val="00B2044D"/>
    <w:rsid w:val="00B21154"/>
    <w:rsid w:val="00B47C02"/>
    <w:rsid w:val="00B51469"/>
    <w:rsid w:val="00B5307C"/>
    <w:rsid w:val="00B54B4C"/>
    <w:rsid w:val="00B563D3"/>
    <w:rsid w:val="00B61D92"/>
    <w:rsid w:val="00B71632"/>
    <w:rsid w:val="00B72ACF"/>
    <w:rsid w:val="00B80F65"/>
    <w:rsid w:val="00B82B22"/>
    <w:rsid w:val="00B86197"/>
    <w:rsid w:val="00B9290A"/>
    <w:rsid w:val="00BA1CE0"/>
    <w:rsid w:val="00BA4549"/>
    <w:rsid w:val="00BB001C"/>
    <w:rsid w:val="00BB06E4"/>
    <w:rsid w:val="00BB06FA"/>
    <w:rsid w:val="00BB27F6"/>
    <w:rsid w:val="00BB4C51"/>
    <w:rsid w:val="00BB5639"/>
    <w:rsid w:val="00BC489D"/>
    <w:rsid w:val="00BD1DC2"/>
    <w:rsid w:val="00BD72FC"/>
    <w:rsid w:val="00BE12B2"/>
    <w:rsid w:val="00BE410C"/>
    <w:rsid w:val="00BE7A4E"/>
    <w:rsid w:val="00BF5D3B"/>
    <w:rsid w:val="00C003E7"/>
    <w:rsid w:val="00C034C9"/>
    <w:rsid w:val="00C11330"/>
    <w:rsid w:val="00C12E92"/>
    <w:rsid w:val="00C2129F"/>
    <w:rsid w:val="00C2471B"/>
    <w:rsid w:val="00C25051"/>
    <w:rsid w:val="00C428F2"/>
    <w:rsid w:val="00C43FB0"/>
    <w:rsid w:val="00C50C14"/>
    <w:rsid w:val="00C52C4C"/>
    <w:rsid w:val="00C5600A"/>
    <w:rsid w:val="00C56440"/>
    <w:rsid w:val="00C62488"/>
    <w:rsid w:val="00C6775C"/>
    <w:rsid w:val="00C80033"/>
    <w:rsid w:val="00C8131A"/>
    <w:rsid w:val="00C84129"/>
    <w:rsid w:val="00C9058B"/>
    <w:rsid w:val="00C919B6"/>
    <w:rsid w:val="00C91BD6"/>
    <w:rsid w:val="00CA5FF0"/>
    <w:rsid w:val="00CA6EC4"/>
    <w:rsid w:val="00CB156F"/>
    <w:rsid w:val="00CB2311"/>
    <w:rsid w:val="00CB5251"/>
    <w:rsid w:val="00CB79BD"/>
    <w:rsid w:val="00CD45D8"/>
    <w:rsid w:val="00CE00FB"/>
    <w:rsid w:val="00CE7F21"/>
    <w:rsid w:val="00CF25BD"/>
    <w:rsid w:val="00CF294D"/>
    <w:rsid w:val="00D06FEF"/>
    <w:rsid w:val="00D10B6A"/>
    <w:rsid w:val="00D13D22"/>
    <w:rsid w:val="00D26DFE"/>
    <w:rsid w:val="00D331AE"/>
    <w:rsid w:val="00D462B6"/>
    <w:rsid w:val="00D47AA9"/>
    <w:rsid w:val="00D517D2"/>
    <w:rsid w:val="00D64A4A"/>
    <w:rsid w:val="00D740B6"/>
    <w:rsid w:val="00D81554"/>
    <w:rsid w:val="00D82C97"/>
    <w:rsid w:val="00D902CA"/>
    <w:rsid w:val="00D91B18"/>
    <w:rsid w:val="00DA0E1F"/>
    <w:rsid w:val="00DA4FEB"/>
    <w:rsid w:val="00DD10D3"/>
    <w:rsid w:val="00DD6FB1"/>
    <w:rsid w:val="00DE71EB"/>
    <w:rsid w:val="00DE7C0C"/>
    <w:rsid w:val="00DF1D99"/>
    <w:rsid w:val="00E0417B"/>
    <w:rsid w:val="00E0466F"/>
    <w:rsid w:val="00E065E8"/>
    <w:rsid w:val="00E1114C"/>
    <w:rsid w:val="00E236D8"/>
    <w:rsid w:val="00E245BF"/>
    <w:rsid w:val="00E2622C"/>
    <w:rsid w:val="00E275F9"/>
    <w:rsid w:val="00E35501"/>
    <w:rsid w:val="00E420E0"/>
    <w:rsid w:val="00E444C5"/>
    <w:rsid w:val="00E57F8C"/>
    <w:rsid w:val="00E61144"/>
    <w:rsid w:val="00E64308"/>
    <w:rsid w:val="00E64D8A"/>
    <w:rsid w:val="00E6633F"/>
    <w:rsid w:val="00E66946"/>
    <w:rsid w:val="00E71B11"/>
    <w:rsid w:val="00E73EFC"/>
    <w:rsid w:val="00E86C2A"/>
    <w:rsid w:val="00E86C54"/>
    <w:rsid w:val="00E96DBC"/>
    <w:rsid w:val="00EA3F93"/>
    <w:rsid w:val="00EA72C3"/>
    <w:rsid w:val="00EB3354"/>
    <w:rsid w:val="00ED3D5E"/>
    <w:rsid w:val="00ED616D"/>
    <w:rsid w:val="00ED729E"/>
    <w:rsid w:val="00EE568E"/>
    <w:rsid w:val="00EF0BC7"/>
    <w:rsid w:val="00EF3321"/>
    <w:rsid w:val="00EF406C"/>
    <w:rsid w:val="00F10F4B"/>
    <w:rsid w:val="00F13136"/>
    <w:rsid w:val="00F20100"/>
    <w:rsid w:val="00F213E9"/>
    <w:rsid w:val="00F32EB9"/>
    <w:rsid w:val="00F33E14"/>
    <w:rsid w:val="00F35E79"/>
    <w:rsid w:val="00F42629"/>
    <w:rsid w:val="00F43D98"/>
    <w:rsid w:val="00F45F50"/>
    <w:rsid w:val="00F52A6D"/>
    <w:rsid w:val="00F52FF4"/>
    <w:rsid w:val="00F56E6B"/>
    <w:rsid w:val="00F574F0"/>
    <w:rsid w:val="00F7507E"/>
    <w:rsid w:val="00F84B12"/>
    <w:rsid w:val="00F861F0"/>
    <w:rsid w:val="00F91DE4"/>
    <w:rsid w:val="00F94FD3"/>
    <w:rsid w:val="00F9691E"/>
    <w:rsid w:val="00F9778D"/>
    <w:rsid w:val="00F977C3"/>
    <w:rsid w:val="00FA2077"/>
    <w:rsid w:val="00FC0F65"/>
    <w:rsid w:val="00FC1842"/>
    <w:rsid w:val="00FC2141"/>
    <w:rsid w:val="00FC2B62"/>
    <w:rsid w:val="00FC6EBE"/>
    <w:rsid w:val="00FD4AAE"/>
    <w:rsid w:val="00FD7AB1"/>
    <w:rsid w:val="00FD7FDF"/>
    <w:rsid w:val="00FE0919"/>
    <w:rsid w:val="00FE3DDC"/>
    <w:rsid w:val="00FF13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7C3"/>
    <w:pPr>
      <w:spacing w:after="200" w:line="276" w:lineRule="auto"/>
    </w:pPr>
    <w:rPr>
      <w:rFonts w:cs="Calibri"/>
      <w:sz w:val="22"/>
      <w:szCs w:val="22"/>
      <w:lang w:eastAsia="en-US"/>
    </w:rPr>
  </w:style>
  <w:style w:type="paragraph" w:styleId="1">
    <w:name w:val="heading 1"/>
    <w:basedOn w:val="a"/>
    <w:next w:val="a"/>
    <w:link w:val="10"/>
    <w:uiPriority w:val="99"/>
    <w:qFormat/>
    <w:locked/>
    <w:rsid w:val="00C919B6"/>
    <w:pPr>
      <w:keepNext/>
      <w:keepLines/>
      <w:overflowPunct w:val="0"/>
      <w:autoSpaceDE w:val="0"/>
      <w:autoSpaceDN w:val="0"/>
      <w:adjustRightInd w:val="0"/>
      <w:spacing w:before="480" w:after="0" w:line="240" w:lineRule="auto"/>
      <w:textAlignment w:val="baseline"/>
      <w:outlineLvl w:val="0"/>
    </w:pPr>
    <w:rPr>
      <w:rFonts w:ascii="Cambria" w:eastAsia="Times New Roman" w:hAnsi="Cambria" w:cs="Times New Roman"/>
      <w:b/>
      <w:bCs/>
      <w:color w:val="365F91"/>
      <w:sz w:val="28"/>
      <w:szCs w:val="28"/>
      <w:lang w:eastAsia="ru-RU"/>
    </w:rPr>
  </w:style>
  <w:style w:type="paragraph" w:styleId="4">
    <w:name w:val="heading 4"/>
    <w:basedOn w:val="a"/>
    <w:next w:val="a"/>
    <w:link w:val="40"/>
    <w:qFormat/>
    <w:locked/>
    <w:rsid w:val="001C52A7"/>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919B6"/>
    <w:rPr>
      <w:rFonts w:ascii="Cambria" w:eastAsia="Times New Roman" w:hAnsi="Cambria" w:cs="Cambria"/>
      <w:b/>
      <w:bCs/>
      <w:color w:val="365F91"/>
      <w:sz w:val="28"/>
      <w:szCs w:val="28"/>
      <w:lang w:val="ru-RU" w:eastAsia="ru-RU"/>
    </w:rPr>
  </w:style>
  <w:style w:type="paragraph" w:styleId="a3">
    <w:name w:val="header"/>
    <w:basedOn w:val="a"/>
    <w:link w:val="a4"/>
    <w:uiPriority w:val="99"/>
    <w:rsid w:val="003B7D80"/>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3B7D80"/>
  </w:style>
  <w:style w:type="paragraph" w:styleId="a5">
    <w:name w:val="footer"/>
    <w:basedOn w:val="a"/>
    <w:link w:val="a6"/>
    <w:uiPriority w:val="99"/>
    <w:rsid w:val="003B7D80"/>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3B7D80"/>
  </w:style>
  <w:style w:type="table" w:styleId="a7">
    <w:name w:val="Table Grid"/>
    <w:basedOn w:val="a1"/>
    <w:uiPriority w:val="59"/>
    <w:rsid w:val="003B7D8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99"/>
    <w:qFormat/>
    <w:rsid w:val="00946F27"/>
    <w:rPr>
      <w:rFonts w:cs="Calibri"/>
      <w:sz w:val="22"/>
      <w:szCs w:val="22"/>
      <w:lang w:eastAsia="en-US"/>
    </w:rPr>
  </w:style>
  <w:style w:type="paragraph" w:styleId="a9">
    <w:name w:val="Body Text Indent"/>
    <w:basedOn w:val="a"/>
    <w:link w:val="aa"/>
    <w:uiPriority w:val="99"/>
    <w:rsid w:val="00C919B6"/>
    <w:pPr>
      <w:spacing w:after="0" w:line="240" w:lineRule="auto"/>
      <w:ind w:firstLine="225"/>
      <w:jc w:val="both"/>
    </w:pPr>
    <w:rPr>
      <w:rFonts w:eastAsia="Times New Roman" w:cs="Times New Roman"/>
      <w:color w:val="000000"/>
      <w:sz w:val="24"/>
      <w:szCs w:val="24"/>
      <w:lang w:eastAsia="ru-RU"/>
    </w:rPr>
  </w:style>
  <w:style w:type="character" w:customStyle="1" w:styleId="aa">
    <w:name w:val="Основной текст с отступом Знак"/>
    <w:link w:val="a9"/>
    <w:uiPriority w:val="99"/>
    <w:locked/>
    <w:rsid w:val="00C919B6"/>
    <w:rPr>
      <w:rFonts w:eastAsia="Times New Roman"/>
      <w:color w:val="000000"/>
      <w:sz w:val="24"/>
      <w:szCs w:val="24"/>
      <w:lang w:val="ru-RU" w:eastAsia="ru-RU"/>
    </w:rPr>
  </w:style>
  <w:style w:type="paragraph" w:styleId="ab">
    <w:name w:val="footnote text"/>
    <w:basedOn w:val="a"/>
    <w:link w:val="ac"/>
    <w:uiPriority w:val="99"/>
    <w:semiHidden/>
    <w:rsid w:val="00C919B6"/>
    <w:pPr>
      <w:overflowPunct w:val="0"/>
      <w:autoSpaceDE w:val="0"/>
      <w:autoSpaceDN w:val="0"/>
      <w:adjustRightInd w:val="0"/>
      <w:spacing w:after="0" w:line="240" w:lineRule="auto"/>
      <w:textAlignment w:val="baseline"/>
    </w:pPr>
    <w:rPr>
      <w:rFonts w:eastAsia="Times New Roman" w:cs="Times New Roman"/>
      <w:sz w:val="20"/>
      <w:szCs w:val="20"/>
      <w:lang w:eastAsia="ru-RU"/>
    </w:rPr>
  </w:style>
  <w:style w:type="character" w:customStyle="1" w:styleId="ac">
    <w:name w:val="Текст сноски Знак"/>
    <w:link w:val="ab"/>
    <w:uiPriority w:val="99"/>
    <w:semiHidden/>
    <w:locked/>
    <w:rsid w:val="00C919B6"/>
    <w:rPr>
      <w:rFonts w:eastAsia="Times New Roman"/>
      <w:lang w:val="ru-RU" w:eastAsia="ru-RU"/>
    </w:rPr>
  </w:style>
  <w:style w:type="character" w:styleId="ad">
    <w:name w:val="footnote reference"/>
    <w:uiPriority w:val="99"/>
    <w:semiHidden/>
    <w:rsid w:val="00C919B6"/>
    <w:rPr>
      <w:vertAlign w:val="superscript"/>
    </w:rPr>
  </w:style>
  <w:style w:type="character" w:styleId="ae">
    <w:name w:val="Hyperlink"/>
    <w:uiPriority w:val="99"/>
    <w:unhideWhenUsed/>
    <w:rsid w:val="00BB4C51"/>
    <w:rPr>
      <w:color w:val="0000FF"/>
      <w:u w:val="single"/>
    </w:rPr>
  </w:style>
  <w:style w:type="paragraph" w:customStyle="1" w:styleId="af">
    <w:name w:val="Заголовок статьи"/>
    <w:basedOn w:val="a"/>
    <w:next w:val="a"/>
    <w:uiPriority w:val="99"/>
    <w:rsid w:val="008308C2"/>
    <w:pPr>
      <w:autoSpaceDE w:val="0"/>
      <w:autoSpaceDN w:val="0"/>
      <w:adjustRightInd w:val="0"/>
      <w:spacing w:after="0" w:line="240" w:lineRule="auto"/>
      <w:ind w:left="1612" w:hanging="892"/>
      <w:jc w:val="both"/>
    </w:pPr>
    <w:rPr>
      <w:rFonts w:ascii="Arial" w:hAnsi="Arial" w:cs="Arial"/>
      <w:sz w:val="24"/>
      <w:szCs w:val="24"/>
      <w:lang w:eastAsia="ru-RU"/>
    </w:rPr>
  </w:style>
  <w:style w:type="character" w:customStyle="1" w:styleId="af0">
    <w:name w:val="Гипертекстовая ссылка"/>
    <w:uiPriority w:val="99"/>
    <w:rsid w:val="00E66946"/>
    <w:rPr>
      <w:color w:val="106BBE"/>
    </w:rPr>
  </w:style>
  <w:style w:type="paragraph" w:customStyle="1" w:styleId="af1">
    <w:name w:val="Комментарий"/>
    <w:basedOn w:val="a"/>
    <w:next w:val="a"/>
    <w:uiPriority w:val="99"/>
    <w:rsid w:val="00E66946"/>
    <w:pPr>
      <w:autoSpaceDE w:val="0"/>
      <w:autoSpaceDN w:val="0"/>
      <w:adjustRightInd w:val="0"/>
      <w:spacing w:before="75" w:after="0" w:line="240" w:lineRule="auto"/>
      <w:ind w:left="170"/>
      <w:jc w:val="both"/>
    </w:pPr>
    <w:rPr>
      <w:rFonts w:ascii="Arial" w:hAnsi="Arial" w:cs="Arial"/>
      <w:color w:val="353842"/>
      <w:sz w:val="24"/>
      <w:szCs w:val="24"/>
      <w:shd w:val="clear" w:color="auto" w:fill="F0F0F0"/>
      <w:lang w:eastAsia="ru-RU"/>
    </w:rPr>
  </w:style>
  <w:style w:type="paragraph" w:styleId="af2">
    <w:name w:val="List Paragraph"/>
    <w:basedOn w:val="a"/>
    <w:uiPriority w:val="34"/>
    <w:qFormat/>
    <w:rsid w:val="0074390E"/>
    <w:pPr>
      <w:ind w:left="708"/>
    </w:pPr>
  </w:style>
  <w:style w:type="paragraph" w:customStyle="1" w:styleId="ConsPlusNormal">
    <w:name w:val="ConsPlusNormal"/>
    <w:rsid w:val="004F1B33"/>
    <w:pPr>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E444C5"/>
    <w:pPr>
      <w:autoSpaceDE w:val="0"/>
      <w:autoSpaceDN w:val="0"/>
      <w:adjustRightInd w:val="0"/>
    </w:pPr>
    <w:rPr>
      <w:rFonts w:ascii="Courier New" w:eastAsia="Times New Roman" w:hAnsi="Courier New" w:cs="Courier New"/>
    </w:rPr>
  </w:style>
  <w:style w:type="paragraph" w:customStyle="1" w:styleId="Heading">
    <w:name w:val="Heading"/>
    <w:rsid w:val="00E444C5"/>
    <w:pPr>
      <w:autoSpaceDE w:val="0"/>
      <w:autoSpaceDN w:val="0"/>
      <w:adjustRightInd w:val="0"/>
    </w:pPr>
    <w:rPr>
      <w:rFonts w:ascii="Arial" w:eastAsia="Times New Roman" w:hAnsi="Arial" w:cs="Arial"/>
      <w:b/>
      <w:bCs/>
      <w:sz w:val="22"/>
      <w:szCs w:val="22"/>
    </w:rPr>
  </w:style>
  <w:style w:type="character" w:customStyle="1" w:styleId="40">
    <w:name w:val="Заголовок 4 Знак"/>
    <w:link w:val="4"/>
    <w:rsid w:val="001C52A7"/>
    <w:rPr>
      <w:rFonts w:ascii="Times New Roman" w:eastAsia="Times New Roman" w:hAnsi="Times New Roman"/>
      <w:b/>
      <w:bCs/>
      <w:sz w:val="28"/>
      <w:szCs w:val="28"/>
    </w:rPr>
  </w:style>
  <w:style w:type="character" w:customStyle="1" w:styleId="apple-converted-space">
    <w:name w:val="apple-converted-space"/>
    <w:basedOn w:val="a0"/>
    <w:rsid w:val="00C12E92"/>
  </w:style>
  <w:style w:type="paragraph" w:customStyle="1" w:styleId="ConsTitle">
    <w:name w:val="ConsTitle"/>
    <w:rsid w:val="00B61D92"/>
    <w:pPr>
      <w:widowControl w:val="0"/>
      <w:autoSpaceDE w:val="0"/>
      <w:autoSpaceDN w:val="0"/>
      <w:adjustRightInd w:val="0"/>
      <w:ind w:right="19772"/>
    </w:pPr>
    <w:rPr>
      <w:rFonts w:ascii="Arial" w:eastAsia="Times New Roman" w:hAnsi="Arial" w:cs="Arial"/>
      <w:b/>
      <w:bCs/>
      <w:sz w:val="16"/>
      <w:szCs w:val="16"/>
    </w:rPr>
  </w:style>
  <w:style w:type="paragraph" w:styleId="2">
    <w:name w:val="Body Text 2"/>
    <w:basedOn w:val="a"/>
    <w:rsid w:val="002C7364"/>
    <w:pPr>
      <w:spacing w:after="120" w:line="480" w:lineRule="auto"/>
    </w:pPr>
  </w:style>
  <w:style w:type="paragraph" w:customStyle="1" w:styleId="af3">
    <w:name w:val="Знак"/>
    <w:basedOn w:val="a"/>
    <w:rsid w:val="002C7364"/>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3">
    <w:name w:val="Body Text 3"/>
    <w:basedOn w:val="a"/>
    <w:link w:val="30"/>
    <w:uiPriority w:val="99"/>
    <w:unhideWhenUsed/>
    <w:rsid w:val="001C3D6C"/>
    <w:pPr>
      <w:spacing w:after="120"/>
    </w:pPr>
    <w:rPr>
      <w:rFonts w:cs="Times New Roman"/>
      <w:sz w:val="16"/>
      <w:szCs w:val="16"/>
    </w:rPr>
  </w:style>
  <w:style w:type="character" w:customStyle="1" w:styleId="30">
    <w:name w:val="Основной текст 3 Знак"/>
    <w:link w:val="3"/>
    <w:uiPriority w:val="99"/>
    <w:rsid w:val="001C3D6C"/>
    <w:rPr>
      <w:rFonts w:cs="Calibri"/>
      <w:sz w:val="16"/>
      <w:szCs w:val="16"/>
      <w:lang w:eastAsia="en-US"/>
    </w:rPr>
  </w:style>
  <w:style w:type="paragraph" w:styleId="af4">
    <w:name w:val="Plain Text"/>
    <w:basedOn w:val="a"/>
    <w:link w:val="af5"/>
    <w:rsid w:val="0027696F"/>
    <w:pPr>
      <w:spacing w:after="0" w:line="240" w:lineRule="auto"/>
    </w:pPr>
    <w:rPr>
      <w:rFonts w:ascii="Courier New" w:eastAsia="Times New Roman" w:hAnsi="Courier New" w:cs="Times New Roman"/>
      <w:sz w:val="20"/>
      <w:szCs w:val="20"/>
    </w:rPr>
  </w:style>
  <w:style w:type="character" w:customStyle="1" w:styleId="af5">
    <w:name w:val="Текст Знак"/>
    <w:link w:val="af4"/>
    <w:rsid w:val="0027696F"/>
    <w:rPr>
      <w:rFonts w:ascii="Courier New" w:eastAsia="Times New Roman" w:hAnsi="Courier New"/>
    </w:rPr>
  </w:style>
  <w:style w:type="paragraph" w:styleId="af6">
    <w:name w:val="Balloon Text"/>
    <w:basedOn w:val="a"/>
    <w:link w:val="af7"/>
    <w:uiPriority w:val="99"/>
    <w:semiHidden/>
    <w:unhideWhenUsed/>
    <w:rsid w:val="0081156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81156F"/>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04048538">
      <w:bodyDiv w:val="1"/>
      <w:marLeft w:val="0"/>
      <w:marRight w:val="0"/>
      <w:marTop w:val="0"/>
      <w:marBottom w:val="0"/>
      <w:divBdr>
        <w:top w:val="none" w:sz="0" w:space="0" w:color="auto"/>
        <w:left w:val="none" w:sz="0" w:space="0" w:color="auto"/>
        <w:bottom w:val="none" w:sz="0" w:space="0" w:color="auto"/>
        <w:right w:val="none" w:sz="0" w:space="0" w:color="auto"/>
      </w:divBdr>
    </w:div>
    <w:div w:id="72969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garantF1://70452676.14" TargetMode="External"/><Relationship Id="rId18" Type="http://schemas.openxmlformats.org/officeDocument/2006/relationships/hyperlink" Target="file:///\\Primaht2003\common1\&#1086;&#1090;&#1095;&#1077;&#1090;&#1099;\&#1043;&#1077;&#1088;&#1072;&#1089;&#1080;&#1084;&#1077;&#1085;&#1082;&#1086;\&#1050;&#1044;%20&#1062;&#1047;&#1053;\&#1050;&#1044;%20&#1062;&#1047;&#1053;%202015%20&#1086;&#1093;&#1088;&#1072;&#1085;&#1072;.doc" TargetMode="External"/><Relationship Id="rId26" Type="http://schemas.openxmlformats.org/officeDocument/2006/relationships/hyperlink" Target="garantF1://12031204.14" TargetMode="External"/><Relationship Id="rId3" Type="http://schemas.openxmlformats.org/officeDocument/2006/relationships/styles" Target="styles.xml"/><Relationship Id="rId21" Type="http://schemas.openxmlformats.org/officeDocument/2006/relationships/hyperlink" Target="garantF1://12025267.3012" TargetMode="External"/><Relationship Id="rId7" Type="http://schemas.openxmlformats.org/officeDocument/2006/relationships/endnotes" Target="endnotes.xml"/><Relationship Id="rId12" Type="http://schemas.openxmlformats.org/officeDocument/2006/relationships/hyperlink" Target="file:///\\Primaht2003\common1\&#1086;&#1090;&#1095;&#1077;&#1090;&#1099;\&#1043;&#1077;&#1088;&#1072;&#1089;&#1080;&#1084;&#1077;&#1085;&#1082;&#1086;\&#1050;&#1044;%20&#1062;&#1047;&#1053;\&#1050;&#1044;%20&#1062;&#1047;&#1053;%202015%20&#1086;&#1093;&#1088;&#1072;&#1085;&#1072;.doc" TargetMode="External"/><Relationship Id="rId17" Type="http://schemas.openxmlformats.org/officeDocument/2006/relationships/hyperlink" Target="file:///\\Primaht2003\common1\&#1086;&#1090;&#1095;&#1077;&#1090;&#1099;\&#1043;&#1077;&#1088;&#1072;&#1089;&#1080;&#1084;&#1077;&#1085;&#1082;&#1086;\&#1050;&#1044;%20&#1062;&#1047;&#1053;\&#1050;&#1044;%20&#1062;&#1047;&#1053;%202015%20&#1086;&#1093;&#1088;&#1072;&#1085;&#1072;.doc" TargetMode="External"/><Relationship Id="rId25" Type="http://schemas.openxmlformats.org/officeDocument/2006/relationships/hyperlink" Target="garantF1://70006202.16000" TargetMode="External"/><Relationship Id="rId2" Type="http://schemas.openxmlformats.org/officeDocument/2006/relationships/numbering" Target="numbering.xml"/><Relationship Id="rId16" Type="http://schemas.openxmlformats.org/officeDocument/2006/relationships/hyperlink" Target="file:///\\Primaht2003\common1\&#1086;&#1090;&#1095;&#1077;&#1090;&#1099;\&#1043;&#1077;&#1088;&#1072;&#1089;&#1080;&#1084;&#1077;&#1085;&#1082;&#1086;\&#1050;&#1044;%20&#1062;&#1047;&#1053;\&#1050;&#1044;%20&#1062;&#1047;&#1053;%202015%20&#1086;&#1093;&#1088;&#1072;&#1085;&#1072;.doc" TargetMode="External"/><Relationship Id="rId20" Type="http://schemas.openxmlformats.org/officeDocument/2006/relationships/hyperlink" Target="garantF1://12012505.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94384.1" TargetMode="External"/><Relationship Id="rId24" Type="http://schemas.openxmlformats.org/officeDocument/2006/relationships/hyperlink" Target="garantF1://70006202.10000" TargetMode="External"/><Relationship Id="rId5" Type="http://schemas.openxmlformats.org/officeDocument/2006/relationships/webSettings" Target="webSettings.xml"/><Relationship Id="rId15" Type="http://schemas.openxmlformats.org/officeDocument/2006/relationships/hyperlink" Target="garantF1://70452676.0" TargetMode="External"/><Relationship Id="rId23" Type="http://schemas.openxmlformats.org/officeDocument/2006/relationships/image" Target="media/image2.jpeg"/><Relationship Id="rId28" Type="http://schemas.openxmlformats.org/officeDocument/2006/relationships/image" Target="media/image4.jpeg"/><Relationship Id="rId10" Type="http://schemas.openxmlformats.org/officeDocument/2006/relationships/hyperlink" Target="garantF1://70452676.3" TargetMode="External"/><Relationship Id="rId19" Type="http://schemas.openxmlformats.org/officeDocument/2006/relationships/hyperlink" Target="file:///\\Primaht2003\common1\&#1086;&#1090;&#1095;&#1077;&#1090;&#1099;\&#1043;&#1077;&#1088;&#1072;&#1089;&#1080;&#1084;&#1077;&#1085;&#1082;&#1086;\&#1050;&#1044;%20&#1062;&#1047;&#1053;\&#1050;&#1044;%20&#1062;&#1047;&#1053;%202015%20&#1086;&#1093;&#1088;&#1072;&#1085;&#1072;.do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Primaht2003\common1\&#1086;&#1090;&#1095;&#1077;&#1090;&#1099;\&#1043;&#1077;&#1088;&#1072;&#1089;&#1080;&#1084;&#1077;&#1085;&#1082;&#1086;\&#1050;&#1044;%20&#1062;&#1047;&#1053;\&#1050;&#1044;%20&#1062;&#1047;&#1053;%202015%20&#1086;&#1093;&#1088;&#1072;&#1085;&#1072;.doc" TargetMode="External"/><Relationship Id="rId22" Type="http://schemas.openxmlformats.org/officeDocument/2006/relationships/hyperlink" Target="garantF1://12012505.8" TargetMode="External"/><Relationship Id="rId27" Type="http://schemas.openxmlformats.org/officeDocument/2006/relationships/image" Target="media/image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E731A-93B0-42B8-8273-CF9972061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34</Pages>
  <Words>15196</Words>
  <Characters>86619</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101612</CharactersWithSpaces>
  <SharedDoc>false</SharedDoc>
  <HLinks>
    <vt:vector size="102" baseType="variant">
      <vt:variant>
        <vt:i4>7340094</vt:i4>
      </vt:variant>
      <vt:variant>
        <vt:i4>48</vt:i4>
      </vt:variant>
      <vt:variant>
        <vt:i4>0</vt:i4>
      </vt:variant>
      <vt:variant>
        <vt:i4>5</vt:i4>
      </vt:variant>
      <vt:variant>
        <vt:lpwstr>garantf1://12031204.14/</vt:lpwstr>
      </vt:variant>
      <vt:variant>
        <vt:lpwstr/>
      </vt:variant>
      <vt:variant>
        <vt:i4>7077945</vt:i4>
      </vt:variant>
      <vt:variant>
        <vt:i4>45</vt:i4>
      </vt:variant>
      <vt:variant>
        <vt:i4>0</vt:i4>
      </vt:variant>
      <vt:variant>
        <vt:i4>5</vt:i4>
      </vt:variant>
      <vt:variant>
        <vt:lpwstr>garantf1://70006202.16000/</vt:lpwstr>
      </vt:variant>
      <vt:variant>
        <vt:lpwstr/>
      </vt:variant>
      <vt:variant>
        <vt:i4>6946873</vt:i4>
      </vt:variant>
      <vt:variant>
        <vt:i4>42</vt:i4>
      </vt:variant>
      <vt:variant>
        <vt:i4>0</vt:i4>
      </vt:variant>
      <vt:variant>
        <vt:i4>5</vt:i4>
      </vt:variant>
      <vt:variant>
        <vt:lpwstr>garantf1://70006202.10000/</vt:lpwstr>
      </vt:variant>
      <vt:variant>
        <vt:lpwstr/>
      </vt:variant>
      <vt:variant>
        <vt:i4>6815795</vt:i4>
      </vt:variant>
      <vt:variant>
        <vt:i4>39</vt:i4>
      </vt:variant>
      <vt:variant>
        <vt:i4>0</vt:i4>
      </vt:variant>
      <vt:variant>
        <vt:i4>5</vt:i4>
      </vt:variant>
      <vt:variant>
        <vt:lpwstr>garantf1://12012505.8/</vt:lpwstr>
      </vt:variant>
      <vt:variant>
        <vt:lpwstr/>
      </vt:variant>
      <vt:variant>
        <vt:i4>4456463</vt:i4>
      </vt:variant>
      <vt:variant>
        <vt:i4>36</vt:i4>
      </vt:variant>
      <vt:variant>
        <vt:i4>0</vt:i4>
      </vt:variant>
      <vt:variant>
        <vt:i4>5</vt:i4>
      </vt:variant>
      <vt:variant>
        <vt:lpwstr>garantf1://12025267.3012/</vt:lpwstr>
      </vt:variant>
      <vt:variant>
        <vt:lpwstr/>
      </vt:variant>
      <vt:variant>
        <vt:i4>6815806</vt:i4>
      </vt:variant>
      <vt:variant>
        <vt:i4>33</vt:i4>
      </vt:variant>
      <vt:variant>
        <vt:i4>0</vt:i4>
      </vt:variant>
      <vt:variant>
        <vt:i4>5</vt:i4>
      </vt:variant>
      <vt:variant>
        <vt:lpwstr>garantf1://12012505.5/</vt:lpwstr>
      </vt:variant>
      <vt:variant>
        <vt:lpwstr/>
      </vt:variant>
      <vt:variant>
        <vt:i4>70647917</vt:i4>
      </vt:variant>
      <vt:variant>
        <vt:i4>30</vt:i4>
      </vt:variant>
      <vt:variant>
        <vt:i4>0</vt:i4>
      </vt:variant>
      <vt:variant>
        <vt:i4>5</vt:i4>
      </vt:variant>
      <vt:variant>
        <vt:lpwstr>\\Primaht2003\common1\отчеты\Герасименко\КД ЦЗН\КД ЦЗН 2015 охрана.doc</vt:lpwstr>
      </vt:variant>
      <vt:variant>
        <vt:lpwstr>sub_372</vt:lpwstr>
      </vt:variant>
      <vt:variant>
        <vt:i4>67174494</vt:i4>
      </vt:variant>
      <vt:variant>
        <vt:i4>27</vt:i4>
      </vt:variant>
      <vt:variant>
        <vt:i4>0</vt:i4>
      </vt:variant>
      <vt:variant>
        <vt:i4>5</vt:i4>
      </vt:variant>
      <vt:variant>
        <vt:lpwstr>\\Primaht2003\common1\отчеты\Герасименко\КД ЦЗН\КД ЦЗН 2015 охрана.doc</vt:lpwstr>
      </vt:variant>
      <vt:variant>
        <vt:lpwstr>sub_5</vt:lpwstr>
      </vt:variant>
      <vt:variant>
        <vt:i4>67174494</vt:i4>
      </vt:variant>
      <vt:variant>
        <vt:i4>24</vt:i4>
      </vt:variant>
      <vt:variant>
        <vt:i4>0</vt:i4>
      </vt:variant>
      <vt:variant>
        <vt:i4>5</vt:i4>
      </vt:variant>
      <vt:variant>
        <vt:lpwstr>\\Primaht2003\common1\отчеты\Герасименко\КД ЦЗН\КД ЦЗН 2015 охрана.doc</vt:lpwstr>
      </vt:variant>
      <vt:variant>
        <vt:lpwstr>sub_5</vt:lpwstr>
      </vt:variant>
      <vt:variant>
        <vt:i4>70451308</vt:i4>
      </vt:variant>
      <vt:variant>
        <vt:i4>21</vt:i4>
      </vt:variant>
      <vt:variant>
        <vt:i4>0</vt:i4>
      </vt:variant>
      <vt:variant>
        <vt:i4>5</vt:i4>
      </vt:variant>
      <vt:variant>
        <vt:lpwstr>\\Primaht2003\common1\отчеты\Герасименко\КД ЦЗН\КД ЦЗН 2015 охрана.doc</vt:lpwstr>
      </vt:variant>
      <vt:variant>
        <vt:lpwstr>sub_223</vt:lpwstr>
      </vt:variant>
      <vt:variant>
        <vt:i4>7143485</vt:i4>
      </vt:variant>
      <vt:variant>
        <vt:i4>18</vt:i4>
      </vt:variant>
      <vt:variant>
        <vt:i4>0</vt:i4>
      </vt:variant>
      <vt:variant>
        <vt:i4>5</vt:i4>
      </vt:variant>
      <vt:variant>
        <vt:lpwstr>garantf1://70452676.0/</vt:lpwstr>
      </vt:variant>
      <vt:variant>
        <vt:lpwstr/>
      </vt:variant>
      <vt:variant>
        <vt:i4>70647917</vt:i4>
      </vt:variant>
      <vt:variant>
        <vt:i4>15</vt:i4>
      </vt:variant>
      <vt:variant>
        <vt:i4>0</vt:i4>
      </vt:variant>
      <vt:variant>
        <vt:i4>5</vt:i4>
      </vt:variant>
      <vt:variant>
        <vt:lpwstr>\\Primaht2003\common1\отчеты\Герасименко\КД ЦЗН\КД ЦЗН 2015 охрана.doc</vt:lpwstr>
      </vt:variant>
      <vt:variant>
        <vt:lpwstr>sub_372</vt:lpwstr>
      </vt:variant>
      <vt:variant>
        <vt:i4>7733308</vt:i4>
      </vt:variant>
      <vt:variant>
        <vt:i4>12</vt:i4>
      </vt:variant>
      <vt:variant>
        <vt:i4>0</vt:i4>
      </vt:variant>
      <vt:variant>
        <vt:i4>5</vt:i4>
      </vt:variant>
      <vt:variant>
        <vt:lpwstr>garantf1://70452676.14/</vt:lpwstr>
      </vt:variant>
      <vt:variant>
        <vt:lpwstr/>
      </vt:variant>
      <vt:variant>
        <vt:i4>70451303</vt:i4>
      </vt:variant>
      <vt:variant>
        <vt:i4>9</vt:i4>
      </vt:variant>
      <vt:variant>
        <vt:i4>0</vt:i4>
      </vt:variant>
      <vt:variant>
        <vt:i4>5</vt:i4>
      </vt:variant>
      <vt:variant>
        <vt:lpwstr>\\Primaht2003\common1\отчеты\Герасименко\КД ЦЗН\КД ЦЗН 2015 охрана.doc</vt:lpwstr>
      </vt:variant>
      <vt:variant>
        <vt:lpwstr>sub_921</vt:lpwstr>
      </vt:variant>
      <vt:variant>
        <vt:i4>6619178</vt:i4>
      </vt:variant>
      <vt:variant>
        <vt:i4>6</vt:i4>
      </vt:variant>
      <vt:variant>
        <vt:i4>0</vt:i4>
      </vt:variant>
      <vt:variant>
        <vt:i4>5</vt:i4>
      </vt:variant>
      <vt:variant>
        <vt:lpwstr>garantf1://94384.1/</vt:lpwstr>
      </vt:variant>
      <vt:variant>
        <vt:lpwstr/>
      </vt:variant>
      <vt:variant>
        <vt:i4>7143486</vt:i4>
      </vt:variant>
      <vt:variant>
        <vt:i4>3</vt:i4>
      </vt:variant>
      <vt:variant>
        <vt:i4>0</vt:i4>
      </vt:variant>
      <vt:variant>
        <vt:i4>5</vt:i4>
      </vt:variant>
      <vt:variant>
        <vt:lpwstr>garantf1://70452676.3/</vt:lpwstr>
      </vt:variant>
      <vt:variant>
        <vt:lpwstr/>
      </vt:variant>
      <vt:variant>
        <vt:i4>1769504</vt:i4>
      </vt:variant>
      <vt:variant>
        <vt:i4>0</vt:i4>
      </vt:variant>
      <vt:variant>
        <vt:i4>0</vt:i4>
      </vt:variant>
      <vt:variant>
        <vt:i4>5</vt:i4>
      </vt:variant>
      <vt:variant>
        <vt:lpwstr/>
      </vt:variant>
      <vt:variant>
        <vt:lpwstr>sub_112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Филимонова</dc:creator>
  <cp:lastModifiedBy>МБОУ ООШ №34</cp:lastModifiedBy>
  <cp:revision>2</cp:revision>
  <cp:lastPrinted>2017-01-26T11:50:00Z</cp:lastPrinted>
  <dcterms:created xsi:type="dcterms:W3CDTF">2019-07-30T13:08:00Z</dcterms:created>
  <dcterms:modified xsi:type="dcterms:W3CDTF">2019-07-30T13:08:00Z</dcterms:modified>
</cp:coreProperties>
</file>